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7" w:rsidRPr="00597737" w:rsidRDefault="00607145" w:rsidP="005977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主持的项目</w:t>
      </w:r>
    </w:p>
    <w:tbl>
      <w:tblPr>
        <w:tblStyle w:val="a6"/>
        <w:tblpPr w:leftFromText="180" w:rightFromText="180" w:vertAnchor="text" w:horzAnchor="margin" w:tblpXSpec="center" w:tblpY="418"/>
        <w:tblW w:w="9485" w:type="dxa"/>
        <w:tblLayout w:type="fixed"/>
        <w:tblLook w:val="04A0" w:firstRow="1" w:lastRow="0" w:firstColumn="1" w:lastColumn="0" w:noHBand="0" w:noVBand="1"/>
      </w:tblPr>
      <w:tblGrid>
        <w:gridCol w:w="602"/>
        <w:gridCol w:w="425"/>
        <w:gridCol w:w="382"/>
        <w:gridCol w:w="421"/>
        <w:gridCol w:w="7655"/>
      </w:tblGrid>
      <w:tr w:rsidR="00607145" w:rsidTr="00492312">
        <w:tc>
          <w:tcPr>
            <w:tcW w:w="602" w:type="dxa"/>
            <w:vAlign w:val="center"/>
          </w:tcPr>
          <w:p w:rsidR="00607145" w:rsidRPr="000F1A6E" w:rsidRDefault="00607145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" w:type="dxa"/>
            <w:vAlign w:val="center"/>
          </w:tcPr>
          <w:p w:rsidR="00607145" w:rsidRPr="000F1A6E" w:rsidRDefault="00607145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姓</w:t>
            </w:r>
          </w:p>
          <w:p w:rsidR="00607145" w:rsidRPr="000F1A6E" w:rsidRDefault="00607145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82" w:type="dxa"/>
            <w:vAlign w:val="center"/>
          </w:tcPr>
          <w:p w:rsidR="00607145" w:rsidRPr="000F1A6E" w:rsidRDefault="00607145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21" w:type="dxa"/>
            <w:vAlign w:val="center"/>
          </w:tcPr>
          <w:p w:rsidR="00607145" w:rsidRPr="000F1A6E" w:rsidRDefault="00607145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研究</w:t>
            </w:r>
          </w:p>
          <w:p w:rsidR="00607145" w:rsidRPr="000F1A6E" w:rsidRDefault="00607145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7655" w:type="dxa"/>
            <w:vAlign w:val="center"/>
          </w:tcPr>
          <w:p w:rsidR="00607145" w:rsidRPr="000F1A6E" w:rsidRDefault="00607145" w:rsidP="006071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持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的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范庆斋</w:t>
            </w:r>
          </w:p>
        </w:tc>
        <w:tc>
          <w:tcPr>
            <w:tcW w:w="382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算子代数及其应用</w:t>
            </w:r>
          </w:p>
        </w:tc>
        <w:tc>
          <w:tcPr>
            <w:tcW w:w="7655" w:type="dxa"/>
          </w:tcPr>
          <w:p w:rsidR="00607145" w:rsidRDefault="00607145" w:rsidP="00607145">
            <w:pPr>
              <w:widowControl/>
              <w:spacing w:line="400" w:lineRule="atLeast"/>
            </w:pPr>
            <w:r w:rsidRPr="00607145">
              <w:rPr>
                <w:rFonts w:hint="eastAsia"/>
              </w:rPr>
              <w:t>[1]</w:t>
            </w:r>
            <w:r w:rsidRPr="00607145">
              <w:rPr>
                <w:rFonts w:hint="eastAsia"/>
              </w:rPr>
              <w:t>国家自然科学基金</w:t>
            </w:r>
            <w:r w:rsidRPr="00607145">
              <w:rPr>
                <w:rFonts w:hint="eastAsia"/>
              </w:rPr>
              <w:t xml:space="preserve">  </w:t>
            </w:r>
            <w:r w:rsidRPr="00607145">
              <w:rPr>
                <w:rFonts w:hint="eastAsia"/>
              </w:rPr>
              <w:t>项目名称：</w:t>
            </w:r>
            <w:proofErr w:type="gramStart"/>
            <w:r w:rsidRPr="00607145">
              <w:rPr>
                <w:rFonts w:hint="eastAsia"/>
              </w:rPr>
              <w:t>迹</w:t>
            </w:r>
            <w:proofErr w:type="gramEnd"/>
            <w:r w:rsidRPr="00607145">
              <w:rPr>
                <w:rFonts w:hint="eastAsia"/>
              </w:rPr>
              <w:t>逼近</w:t>
            </w:r>
            <w:r w:rsidRPr="00607145">
              <w:rPr>
                <w:rFonts w:hint="eastAsia"/>
              </w:rPr>
              <w:t>C*-</w:t>
            </w:r>
            <w:r w:rsidRPr="00607145">
              <w:rPr>
                <w:rFonts w:hint="eastAsia"/>
              </w:rPr>
              <w:t>代数的遗传性及其在</w:t>
            </w:r>
            <w:r w:rsidRPr="00607145">
              <w:rPr>
                <w:rFonts w:hint="eastAsia"/>
              </w:rPr>
              <w:t>C*-</w:t>
            </w:r>
            <w:r w:rsidRPr="00607145">
              <w:rPr>
                <w:rFonts w:hint="eastAsia"/>
              </w:rPr>
              <w:t>代数分类中的应用。批准号：（</w:t>
            </w:r>
            <w:r w:rsidRPr="00607145">
              <w:rPr>
                <w:rFonts w:hint="eastAsia"/>
              </w:rPr>
              <w:t>11101268</w:t>
            </w:r>
            <w:r w:rsidRPr="00607145">
              <w:rPr>
                <w:rFonts w:hint="eastAsia"/>
              </w:rPr>
              <w:t>）</w:t>
            </w:r>
            <w:r w:rsidRPr="00607145">
              <w:rPr>
                <w:rFonts w:hint="eastAsia"/>
              </w:rPr>
              <w:t xml:space="preserve"> 2012.1-2014.12</w:t>
            </w:r>
            <w:r w:rsidRPr="00607145">
              <w:rPr>
                <w:rFonts w:hint="eastAsia"/>
              </w:rPr>
              <w:t>。经费</w:t>
            </w:r>
            <w:r w:rsidRPr="00607145">
              <w:rPr>
                <w:rFonts w:hint="eastAsia"/>
              </w:rPr>
              <w:t>23</w:t>
            </w:r>
            <w:r w:rsidRPr="00607145">
              <w:rPr>
                <w:rFonts w:hint="eastAsia"/>
              </w:rPr>
              <w:t>万元</w:t>
            </w:r>
          </w:p>
          <w:p w:rsidR="00607145" w:rsidRPr="00607145" w:rsidRDefault="00607145" w:rsidP="00607145">
            <w:pPr>
              <w:widowControl/>
              <w:spacing w:line="400" w:lineRule="atLeast"/>
            </w:pPr>
          </w:p>
          <w:p w:rsidR="00607145" w:rsidRPr="00607145" w:rsidRDefault="00607145" w:rsidP="00607145">
            <w:pPr>
              <w:widowControl/>
              <w:spacing w:line="400" w:lineRule="atLeast"/>
            </w:pPr>
            <w:r>
              <w:rPr>
                <w:rFonts w:hint="eastAsia"/>
              </w:rPr>
              <w:t>[2]</w:t>
            </w:r>
            <w:r w:rsidRPr="00607145">
              <w:rPr>
                <w:rFonts w:hint="eastAsia"/>
              </w:rPr>
              <w:t>市教委科研创新项目</w:t>
            </w:r>
            <w:r w:rsidRPr="00607145">
              <w:rPr>
                <w:rFonts w:hint="eastAsia"/>
              </w:rPr>
              <w:t xml:space="preserve"> </w:t>
            </w:r>
            <w:r w:rsidRPr="00607145">
              <w:rPr>
                <w:rFonts w:hint="eastAsia"/>
              </w:rPr>
              <w:t>项目名称</w:t>
            </w:r>
            <w:r w:rsidRPr="00607145">
              <w:rPr>
                <w:rFonts w:hint="eastAsia"/>
              </w:rPr>
              <w:t xml:space="preserve"> </w:t>
            </w:r>
            <w:r w:rsidRPr="00607145">
              <w:rPr>
                <w:rFonts w:hint="eastAsia"/>
              </w:rPr>
              <w:t>：</w:t>
            </w:r>
            <w:proofErr w:type="gramStart"/>
            <w:r w:rsidRPr="00607145">
              <w:rPr>
                <w:rFonts w:hint="eastAsia"/>
              </w:rPr>
              <w:t>迹</w:t>
            </w:r>
            <w:proofErr w:type="gramEnd"/>
            <w:r w:rsidRPr="00607145">
              <w:rPr>
                <w:rFonts w:hint="eastAsia"/>
              </w:rPr>
              <w:t>逼近</w:t>
            </w:r>
            <w:r w:rsidRPr="00607145">
              <w:rPr>
                <w:rFonts w:hint="eastAsia"/>
              </w:rPr>
              <w:t>C*-</w:t>
            </w:r>
            <w:r w:rsidRPr="00607145">
              <w:rPr>
                <w:rFonts w:hint="eastAsia"/>
              </w:rPr>
              <w:t>代数在稳定有限</w:t>
            </w:r>
            <w:r w:rsidRPr="00607145">
              <w:rPr>
                <w:rFonts w:hint="eastAsia"/>
              </w:rPr>
              <w:t>C*-</w:t>
            </w:r>
            <w:r w:rsidRPr="00607145">
              <w:rPr>
                <w:rFonts w:hint="eastAsia"/>
              </w:rPr>
              <w:t>代数分类中的应用</w:t>
            </w:r>
            <w:r w:rsidRPr="00607145">
              <w:rPr>
                <w:rFonts w:hint="eastAsia"/>
              </w:rPr>
              <w:t xml:space="preserve">  </w:t>
            </w:r>
            <w:r w:rsidRPr="00607145">
              <w:rPr>
                <w:rFonts w:hint="eastAsia"/>
              </w:rPr>
              <w:t>批准号</w:t>
            </w:r>
            <w:r w:rsidRPr="00607145">
              <w:rPr>
                <w:rFonts w:hint="eastAsia"/>
              </w:rPr>
              <w:t xml:space="preserve"> </w:t>
            </w:r>
            <w:r w:rsidRPr="00607145">
              <w:rPr>
                <w:rFonts w:hint="eastAsia"/>
              </w:rPr>
              <w:t>（</w:t>
            </w:r>
            <w:r w:rsidRPr="00607145">
              <w:rPr>
                <w:rFonts w:hint="eastAsia"/>
              </w:rPr>
              <w:t>13YZ088</w:t>
            </w:r>
            <w:r w:rsidRPr="00607145">
              <w:rPr>
                <w:rFonts w:hint="eastAsia"/>
              </w:rPr>
              <w:t>）</w:t>
            </w:r>
            <w:r w:rsidRPr="00607145">
              <w:rPr>
                <w:rFonts w:hint="eastAsia"/>
              </w:rPr>
              <w:t xml:space="preserve"> 2013. 1-2015.12. </w:t>
            </w:r>
            <w:r w:rsidRPr="00607145">
              <w:rPr>
                <w:rFonts w:hint="eastAsia"/>
              </w:rPr>
              <w:t>经费</w:t>
            </w:r>
            <w:r w:rsidRPr="00607145">
              <w:rPr>
                <w:rFonts w:hint="eastAsia"/>
              </w:rPr>
              <w:t>8</w:t>
            </w:r>
            <w:r w:rsidRPr="00607145">
              <w:rPr>
                <w:rFonts w:hint="eastAsia"/>
              </w:rPr>
              <w:t>万元。</w:t>
            </w:r>
          </w:p>
          <w:p w:rsidR="00607145" w:rsidRPr="0009777E" w:rsidRDefault="00607145" w:rsidP="00D12E97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杨君</w:t>
            </w:r>
          </w:p>
        </w:tc>
        <w:tc>
          <w:tcPr>
            <w:tcW w:w="382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607145" w:rsidRPr="005241A1" w:rsidRDefault="00607145" w:rsidP="00D12E97">
            <w:pPr>
              <w:rPr>
                <w:szCs w:val="21"/>
              </w:rPr>
            </w:pPr>
            <w:r>
              <w:rPr>
                <w:rFonts w:hint="eastAsia"/>
              </w:rPr>
              <w:t>算子理论算子代数</w:t>
            </w:r>
          </w:p>
        </w:tc>
        <w:tc>
          <w:tcPr>
            <w:tcW w:w="7655" w:type="dxa"/>
            <w:vAlign w:val="center"/>
          </w:tcPr>
          <w:p w:rsidR="00607145" w:rsidRDefault="00607145" w:rsidP="00607145">
            <w:pPr>
              <w:widowControl/>
              <w:spacing w:line="400" w:lineRule="atLeast"/>
            </w:pPr>
            <w:r>
              <w:rPr>
                <w:rFonts w:hint="eastAsia"/>
              </w:rPr>
              <w:t>[1]</w:t>
            </w:r>
            <w:r>
              <w:t>Bergman</w:t>
            </w:r>
            <w:r>
              <w:t>空间上</w:t>
            </w:r>
            <w:proofErr w:type="spellStart"/>
            <w:r>
              <w:t>Toeplitz</w:t>
            </w:r>
            <w:proofErr w:type="spellEnd"/>
            <w:r>
              <w:t>算子及</w:t>
            </w:r>
            <w:proofErr w:type="spellStart"/>
            <w:r>
              <w:t>Hankel</w:t>
            </w:r>
            <w:proofErr w:type="spellEnd"/>
            <w:r>
              <w:t>算子的性质</w:t>
            </w:r>
            <w:r>
              <w:rPr>
                <w:rFonts w:hint="eastAsia"/>
              </w:rPr>
              <w:t xml:space="preserve">  </w:t>
            </w:r>
            <w:r>
              <w:t>国家自然科学基金委员会</w:t>
            </w:r>
            <w:r>
              <w:rPr>
                <w:rFonts w:hint="eastAsia"/>
              </w:rPr>
              <w:t xml:space="preserve"> </w:t>
            </w:r>
            <w:r>
              <w:t>国家级</w:t>
            </w: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2"/>
              </w:smartTagPr>
              <w:r>
                <w:t>2012-01-01</w:t>
              </w:r>
            </w:smartTag>
            <w:r>
              <w:rPr>
                <w:rFonts w:hint="eastAsia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2"/>
              </w:smartTagPr>
              <w:r>
                <w:t>2012-12-31</w:t>
              </w:r>
            </w:smartTag>
            <w:r>
              <w:rPr>
                <w:rFonts w:hint="eastAsia"/>
              </w:rPr>
              <w:t xml:space="preserve">  6</w:t>
            </w:r>
            <w:r>
              <w:t>万元</w:t>
            </w:r>
          </w:p>
          <w:p w:rsidR="00607145" w:rsidRDefault="00607145" w:rsidP="00607145">
            <w:pPr>
              <w:widowControl/>
              <w:spacing w:line="400" w:lineRule="atLeast"/>
            </w:pPr>
          </w:p>
          <w:p w:rsidR="00607145" w:rsidRDefault="00607145" w:rsidP="00607145">
            <w:pPr>
              <w:widowControl/>
              <w:spacing w:line="400" w:lineRule="atLeast"/>
            </w:pPr>
            <w:r>
              <w:rPr>
                <w:rFonts w:hint="eastAsia"/>
              </w:rPr>
              <w:t>[2]</w:t>
            </w:r>
            <w:r>
              <w:t>Bergman</w:t>
            </w:r>
            <w:r>
              <w:t>空间上</w:t>
            </w:r>
            <w:proofErr w:type="spellStart"/>
            <w:r>
              <w:t>Hankel</w:t>
            </w:r>
            <w:proofErr w:type="spellEnd"/>
            <w:r>
              <w:t>算子的性质研究</w:t>
            </w:r>
            <w:r>
              <w:rPr>
                <w:rFonts w:hint="eastAsia"/>
              </w:rPr>
              <w:t xml:space="preserve">  </w:t>
            </w:r>
            <w:r>
              <w:t>上海市教育委员会</w:t>
            </w:r>
            <w:r>
              <w:rPr>
                <w:rFonts w:hint="eastAsia"/>
              </w:rPr>
              <w:t xml:space="preserve">  </w:t>
            </w:r>
            <w:r>
              <w:t>局级</w:t>
            </w:r>
            <w:r>
              <w:rPr>
                <w:rFonts w:hint="eastAsia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3"/>
              </w:smartTagPr>
              <w:r>
                <w:t>2013-01-01</w:t>
              </w:r>
            </w:smartTag>
            <w:r>
              <w:rPr>
                <w:rFonts w:hint="eastAsia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5"/>
              </w:smartTagPr>
              <w:r>
                <w:t>2015-12-31</w:t>
              </w:r>
            </w:smartTag>
            <w:r>
              <w:rPr>
                <w:rFonts w:hint="eastAsia"/>
              </w:rPr>
              <w:t xml:space="preserve">  </w:t>
            </w:r>
            <w:r>
              <w:t>8</w:t>
            </w:r>
            <w:r>
              <w:t>万元</w:t>
            </w:r>
          </w:p>
          <w:p w:rsidR="00607145" w:rsidRDefault="00607145" w:rsidP="00607145">
            <w:pPr>
              <w:widowControl/>
              <w:spacing w:line="400" w:lineRule="atLeast"/>
            </w:pPr>
          </w:p>
          <w:p w:rsidR="00607145" w:rsidRPr="00755F00" w:rsidRDefault="00607145" w:rsidP="00607145">
            <w:pPr>
              <w:widowControl/>
              <w:spacing w:line="400" w:lineRule="atLeast"/>
            </w:pPr>
            <w:r>
              <w:rPr>
                <w:rFonts w:hint="eastAsia"/>
              </w:rPr>
              <w:t>[3]</w:t>
            </w:r>
            <w:r>
              <w:t>单位球加权</w:t>
            </w:r>
            <w:r>
              <w:t>Bergman</w:t>
            </w:r>
            <w:r>
              <w:t>空间上</w:t>
            </w:r>
            <w:proofErr w:type="spellStart"/>
            <w:r>
              <w:t>Toeplitz</w:t>
            </w:r>
            <w:proofErr w:type="spellEnd"/>
            <w:r>
              <w:t>算子的性质研究</w:t>
            </w:r>
            <w:r>
              <w:rPr>
                <w:rFonts w:hint="eastAsia"/>
              </w:rPr>
              <w:t xml:space="preserve">  </w:t>
            </w:r>
            <w:r>
              <w:t>上海海事大学</w:t>
            </w:r>
            <w:r>
              <w:rPr>
                <w:rFonts w:hint="eastAsia"/>
              </w:rPr>
              <w:t xml:space="preserve">  </w:t>
            </w:r>
            <w:r>
              <w:t>校级</w:t>
            </w:r>
            <w:r>
              <w:rPr>
                <w:rFonts w:hint="eastAsia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2"/>
              </w:smartTagPr>
              <w:r>
                <w:t>2012-01-01</w:t>
              </w:r>
            </w:smartTag>
            <w:r>
              <w:rPr>
                <w:rFonts w:hint="eastAsia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4"/>
              </w:smartTagPr>
              <w:r>
                <w:t>2014-12-31</w:t>
              </w:r>
            </w:smartTag>
            <w:r>
              <w:rPr>
                <w:rFonts w:hint="eastAsia"/>
              </w:rPr>
              <w:t xml:space="preserve">  </w:t>
            </w:r>
            <w:r>
              <w:t>4</w:t>
            </w:r>
            <w:r>
              <w:t>万元</w:t>
            </w:r>
          </w:p>
          <w:p w:rsidR="00607145" w:rsidRPr="00755F00" w:rsidRDefault="00607145" w:rsidP="00D12E97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 w:rsidRPr="00755F00">
              <w:t xml:space="preserve"> 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姚裕丰</w:t>
            </w:r>
          </w:p>
        </w:tc>
        <w:tc>
          <w:tcPr>
            <w:tcW w:w="382" w:type="dxa"/>
            <w:vAlign w:val="center"/>
          </w:tcPr>
          <w:p w:rsidR="00607145" w:rsidRDefault="00607145" w:rsidP="00D12E97">
            <w:r>
              <w:rPr>
                <w:rFonts w:hint="eastAsia"/>
              </w:rPr>
              <w:t>讲师</w:t>
            </w:r>
          </w:p>
        </w:tc>
        <w:tc>
          <w:tcPr>
            <w:tcW w:w="421" w:type="dxa"/>
            <w:vAlign w:val="center"/>
          </w:tcPr>
          <w:p w:rsidR="00607145" w:rsidRDefault="00607145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李代数及表示理论</w:t>
            </w:r>
          </w:p>
        </w:tc>
        <w:tc>
          <w:tcPr>
            <w:tcW w:w="7655" w:type="dxa"/>
            <w:vAlign w:val="center"/>
          </w:tcPr>
          <w:p w:rsidR="00607145" w:rsidRPr="0009777E" w:rsidRDefault="00607145" w:rsidP="00D12E97">
            <w:pPr>
              <w:snapToGrid w:val="0"/>
              <w:spacing w:afterLines="50" w:after="156" w:line="300" w:lineRule="exact"/>
              <w:ind w:rightChars="33" w:right="69"/>
            </w:pPr>
          </w:p>
          <w:p w:rsidR="00CA50D4" w:rsidRPr="00CA50D4" w:rsidRDefault="00CA50D4" w:rsidP="00CA50D4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 w:rsidRPr="00CA50D4">
              <w:t>限制李超代数的</w:t>
            </w:r>
            <w:proofErr w:type="gramStart"/>
            <w:r w:rsidRPr="00CA50D4">
              <w:t>广义约化表示</w:t>
            </w:r>
            <w:proofErr w:type="gramEnd"/>
            <w:r>
              <w:rPr>
                <w:rFonts w:hint="eastAsia"/>
              </w:rPr>
              <w:t xml:space="preserve"> </w:t>
            </w:r>
            <w:r w:rsidRPr="00CA50D4">
              <w:rPr>
                <w:rFonts w:hint="eastAsia"/>
              </w:rPr>
              <w:t>（</w:t>
            </w:r>
            <w:r w:rsidRPr="00CA50D4">
              <w:rPr>
                <w:rFonts w:hint="eastAsia"/>
              </w:rPr>
              <w:t>Grant No.</w:t>
            </w:r>
            <w:r w:rsidRPr="00CA50D4">
              <w:rPr>
                <w:rFonts w:hint="eastAsia"/>
              </w:rPr>
              <w:t>：</w:t>
            </w:r>
            <w:r w:rsidRPr="00CA50D4">
              <w:rPr>
                <w:rFonts w:hint="eastAsia"/>
              </w:rPr>
              <w:t>11126062</w:t>
            </w:r>
            <w:r w:rsidRPr="00CA50D4">
              <w:rPr>
                <w:rFonts w:hint="eastAsia"/>
              </w:rPr>
              <w:t>），国家自然科学基金委，国家级，</w:t>
            </w:r>
            <w:r w:rsidRPr="00CA50D4">
              <w:rPr>
                <w:rFonts w:hint="eastAsia"/>
              </w:rPr>
              <w:t>2012.1 --- 2012.12</w:t>
            </w:r>
            <w:r w:rsidRPr="00CA50D4">
              <w:rPr>
                <w:rFonts w:hint="eastAsia"/>
              </w:rPr>
              <w:t>，</w:t>
            </w:r>
            <w:r w:rsidRPr="00CA50D4">
              <w:rPr>
                <w:rFonts w:hint="eastAsia"/>
              </w:rPr>
              <w:t>3</w:t>
            </w:r>
            <w:r w:rsidRPr="00CA50D4">
              <w:rPr>
                <w:rFonts w:hint="eastAsia"/>
              </w:rPr>
              <w:t>万</w:t>
            </w:r>
            <w:r w:rsidRPr="00CA50D4">
              <w:rPr>
                <w:rFonts w:hint="eastAsia"/>
              </w:rPr>
              <w:t>.</w:t>
            </w:r>
          </w:p>
          <w:p w:rsidR="00CA50D4" w:rsidRPr="00CA50D4" w:rsidRDefault="00CA50D4" w:rsidP="00CA50D4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CA50D4">
              <w:t>有限维</w:t>
            </w:r>
            <w:proofErr w:type="spellStart"/>
            <w:r w:rsidRPr="00CA50D4">
              <w:t>Cartan</w:t>
            </w:r>
            <w:proofErr w:type="spellEnd"/>
            <w:r w:rsidRPr="00CA50D4">
              <w:t>型单李代数及单李超代数的模表示</w:t>
            </w:r>
            <w:r w:rsidRPr="00CA50D4">
              <w:rPr>
                <w:rFonts w:hint="eastAsia"/>
              </w:rPr>
              <w:t>（</w:t>
            </w:r>
            <w:r w:rsidRPr="00CA50D4">
              <w:rPr>
                <w:rFonts w:hint="eastAsia"/>
              </w:rPr>
              <w:t>Grant No. 11201293</w:t>
            </w:r>
            <w:r w:rsidRPr="00CA50D4">
              <w:rPr>
                <w:rFonts w:hint="eastAsia"/>
              </w:rPr>
              <w:t>）</w:t>
            </w:r>
            <w:r w:rsidRPr="00CA50D4">
              <w:rPr>
                <w:rFonts w:hint="eastAsia"/>
              </w:rPr>
              <w:t xml:space="preserve">, </w:t>
            </w:r>
            <w:r w:rsidRPr="00CA50D4">
              <w:rPr>
                <w:rFonts w:hint="eastAsia"/>
              </w:rPr>
              <w:t>国家自然科学基金委，国家级，</w:t>
            </w:r>
            <w:r w:rsidRPr="00CA50D4">
              <w:rPr>
                <w:rFonts w:hint="eastAsia"/>
              </w:rPr>
              <w:t>2013.1 --- 2015.12</w:t>
            </w:r>
            <w:r w:rsidRPr="00CA50D4">
              <w:rPr>
                <w:rFonts w:hint="eastAsia"/>
              </w:rPr>
              <w:t>，</w:t>
            </w:r>
            <w:r w:rsidRPr="00CA50D4">
              <w:rPr>
                <w:rFonts w:hint="eastAsia"/>
              </w:rPr>
              <w:t>22</w:t>
            </w:r>
            <w:r w:rsidRPr="00CA50D4">
              <w:rPr>
                <w:rFonts w:hint="eastAsia"/>
              </w:rPr>
              <w:t>万</w:t>
            </w:r>
            <w:r w:rsidRPr="00CA50D4">
              <w:rPr>
                <w:rFonts w:hint="eastAsia"/>
              </w:rPr>
              <w:t>.</w:t>
            </w:r>
          </w:p>
          <w:p w:rsidR="00CA50D4" w:rsidRDefault="00CA50D4" w:rsidP="00CA50D4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</w:t>
            </w:r>
            <w:hyperlink r:id="rId8" w:history="1">
              <w:r w:rsidRPr="00CA50D4">
                <w:t>非典型模李代数</w:t>
              </w:r>
              <w:proofErr w:type="gramStart"/>
              <w:r w:rsidRPr="00CA50D4">
                <w:t>及模李超</w:t>
              </w:r>
              <w:proofErr w:type="gramEnd"/>
              <w:r w:rsidRPr="00CA50D4">
                <w:t>代数的表示理论、上同调及支柱</w:t>
              </w:r>
              <w:proofErr w:type="gramStart"/>
              <w:r w:rsidRPr="00CA50D4">
                <w:t>簇</w:t>
              </w:r>
              <w:proofErr w:type="gramEnd"/>
              <w:r w:rsidRPr="00CA50D4">
                <w:t>理论的研究</w:t>
              </w:r>
            </w:hyperlink>
            <w:r w:rsidRPr="00CA50D4">
              <w:rPr>
                <w:rFonts w:hint="eastAsia"/>
              </w:rPr>
              <w:t>，</w:t>
            </w:r>
            <w:r w:rsidRPr="00CA50D4">
              <w:rPr>
                <w:rFonts w:hint="eastAsia"/>
              </w:rPr>
              <w:t xml:space="preserve"> </w:t>
            </w:r>
            <w:r w:rsidRPr="00CA50D4">
              <w:rPr>
                <w:rFonts w:hint="eastAsia"/>
              </w:rPr>
              <w:t>上海市教委，局级，</w:t>
            </w:r>
            <w:r w:rsidRPr="00CA50D4">
              <w:rPr>
                <w:rFonts w:hint="eastAsia"/>
              </w:rPr>
              <w:t>2013.1 --- 2015.12</w:t>
            </w:r>
            <w:r w:rsidRPr="00CA50D4">
              <w:rPr>
                <w:rFonts w:hint="eastAsia"/>
              </w:rPr>
              <w:t>，</w:t>
            </w:r>
            <w:r w:rsidRPr="00CA50D4">
              <w:rPr>
                <w:rFonts w:hint="eastAsia"/>
              </w:rPr>
              <w:t>8</w:t>
            </w:r>
            <w:r w:rsidRPr="00CA50D4">
              <w:rPr>
                <w:rFonts w:hint="eastAsia"/>
              </w:rPr>
              <w:t>万</w:t>
            </w:r>
            <w:r>
              <w:rPr>
                <w:rFonts w:hint="eastAsia"/>
              </w:rPr>
              <w:t>.</w:t>
            </w:r>
          </w:p>
          <w:p w:rsidR="00607145" w:rsidRPr="00CA50D4" w:rsidRDefault="00CA50D4" w:rsidP="00CA50D4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[4]</w:t>
            </w:r>
            <w:proofErr w:type="spellStart"/>
            <w:r w:rsidRPr="006F0E76">
              <w:t>Cartan</w:t>
            </w:r>
            <w:proofErr w:type="spellEnd"/>
            <w:r w:rsidRPr="006F0E76">
              <w:t>型李（超）代数的模表示</w:t>
            </w:r>
            <w:r>
              <w:rPr>
                <w:rFonts w:hint="eastAsia"/>
              </w:rPr>
              <w:t>，上海海事大学，校级</w:t>
            </w:r>
            <w:r w:rsidRPr="00CA50D4">
              <w:rPr>
                <w:rFonts w:hint="eastAsia"/>
              </w:rPr>
              <w:t>，</w:t>
            </w:r>
            <w:r w:rsidRPr="00CA50D4">
              <w:rPr>
                <w:rFonts w:hint="eastAsia"/>
              </w:rPr>
              <w:t>2011.1 --- 2012.12</w:t>
            </w:r>
            <w:r w:rsidRPr="00CA50D4">
              <w:rPr>
                <w:rFonts w:hint="eastAsia"/>
              </w:rPr>
              <w:t>，</w:t>
            </w:r>
            <w:r w:rsidRPr="00CA50D4">
              <w:rPr>
                <w:rFonts w:hint="eastAsia"/>
              </w:rPr>
              <w:t>5</w:t>
            </w:r>
            <w:r w:rsidRPr="00CA50D4">
              <w:rPr>
                <w:rFonts w:hint="eastAsia"/>
              </w:rPr>
              <w:t>万</w:t>
            </w:r>
            <w:r w:rsidRPr="00CA50D4">
              <w:rPr>
                <w:rFonts w:hint="eastAsia"/>
              </w:rPr>
              <w:t>.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刘丽华</w:t>
            </w:r>
          </w:p>
        </w:tc>
        <w:tc>
          <w:tcPr>
            <w:tcW w:w="382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代数编码理论与</w:t>
            </w:r>
            <w:r>
              <w:rPr>
                <w:rFonts w:hint="eastAsia"/>
                <w:szCs w:val="21"/>
              </w:rPr>
              <w:lastRenderedPageBreak/>
              <w:t>密码学</w:t>
            </w:r>
          </w:p>
        </w:tc>
        <w:tc>
          <w:tcPr>
            <w:tcW w:w="7655" w:type="dxa"/>
            <w:vAlign w:val="center"/>
          </w:tcPr>
          <w:p w:rsidR="008D790B" w:rsidRDefault="00607145" w:rsidP="008D790B">
            <w:pPr>
              <w:snapToGrid w:val="0"/>
              <w:spacing w:afterLines="50" w:after="156" w:line="300" w:lineRule="exact"/>
              <w:ind w:rightChars="33" w:right="69"/>
            </w:pPr>
            <w:r w:rsidRPr="00983758">
              <w:rPr>
                <w:rFonts w:hint="eastAsia"/>
              </w:rPr>
              <w:lastRenderedPageBreak/>
              <w:t>[1]</w:t>
            </w:r>
            <w:r w:rsidR="008D790B" w:rsidRPr="008D790B">
              <w:t>代数几何在密码学中的应用</w:t>
            </w:r>
            <w:r w:rsidR="008D790B" w:rsidRPr="008D790B">
              <w:rPr>
                <w:rFonts w:hint="eastAsia"/>
              </w:rPr>
              <w:t xml:space="preserve"> </w:t>
            </w:r>
            <w:r w:rsidR="008D790B" w:rsidRPr="008D790B">
              <w:rPr>
                <w:rFonts w:hint="eastAsia"/>
              </w:rPr>
              <w:t>上海市教委科技创新项目</w:t>
            </w:r>
            <w:r w:rsidR="008D790B" w:rsidRPr="008D790B">
              <w:rPr>
                <w:rFonts w:hint="eastAsia"/>
              </w:rPr>
              <w:t xml:space="preserve"> </w:t>
            </w:r>
            <w:r w:rsidR="008D790B" w:rsidRPr="008D790B">
              <w:rPr>
                <w:rFonts w:hint="eastAsia"/>
              </w:rPr>
              <w:t>局级</w:t>
            </w:r>
            <w:r w:rsidR="008D790B" w:rsidRPr="008D790B">
              <w:rPr>
                <w:rFonts w:hint="eastAsia"/>
              </w:rPr>
              <w:t xml:space="preserve"> 2008.12</w:t>
            </w:r>
            <w:r w:rsidR="008D790B" w:rsidRPr="008D790B">
              <w:t>—</w:t>
            </w:r>
            <w:r w:rsidR="008D790B" w:rsidRPr="008D790B">
              <w:rPr>
                <w:rFonts w:hint="eastAsia"/>
              </w:rPr>
              <w:t>2011.12       8</w:t>
            </w:r>
            <w:r w:rsidR="008D790B" w:rsidRPr="008D790B">
              <w:rPr>
                <w:rFonts w:hint="eastAsia"/>
              </w:rPr>
              <w:t>万元</w:t>
            </w:r>
          </w:p>
          <w:p w:rsidR="008D790B" w:rsidRPr="008D790B" w:rsidRDefault="008D790B" w:rsidP="008D790B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8D790B">
              <w:t>匿名数字签名体制的理论研究</w:t>
            </w:r>
            <w:r w:rsidRPr="008D790B">
              <w:rPr>
                <w:rFonts w:hint="eastAsia"/>
              </w:rPr>
              <w:t xml:space="preserve"> </w:t>
            </w:r>
            <w:r w:rsidRPr="008D790B">
              <w:rPr>
                <w:rFonts w:hint="eastAsia"/>
              </w:rPr>
              <w:t>国家自然科学基金委</w:t>
            </w:r>
            <w:r w:rsidRPr="008D790B">
              <w:rPr>
                <w:rFonts w:hint="eastAsia"/>
              </w:rPr>
              <w:t xml:space="preserve">  2011.1</w:t>
            </w:r>
            <w:r w:rsidRPr="008D790B">
              <w:t>—</w:t>
            </w:r>
            <w:r w:rsidRPr="008D790B">
              <w:rPr>
                <w:rFonts w:hint="eastAsia"/>
              </w:rPr>
              <w:t>2011.12          2</w:t>
            </w:r>
            <w:r w:rsidRPr="008D790B">
              <w:rPr>
                <w:rFonts w:hint="eastAsia"/>
              </w:rPr>
              <w:t>万元</w:t>
            </w:r>
            <w:r w:rsidRPr="008D790B">
              <w:rPr>
                <w:rFonts w:hint="eastAsia"/>
              </w:rPr>
              <w:t xml:space="preserve">    </w:t>
            </w:r>
          </w:p>
          <w:p w:rsidR="008D790B" w:rsidRPr="008D790B" w:rsidRDefault="008D790B" w:rsidP="008D790B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</w:t>
            </w:r>
            <w:r w:rsidRPr="008D790B">
              <w:t>基于代数曲线的数字签名协议设计与分析</w:t>
            </w:r>
            <w:r w:rsidRPr="008D790B">
              <w:rPr>
                <w:rFonts w:hint="eastAsia"/>
              </w:rPr>
              <w:t>上海海事大学科技项目</w:t>
            </w:r>
            <w:r w:rsidRPr="008D790B">
              <w:rPr>
                <w:rFonts w:hint="eastAsia"/>
              </w:rPr>
              <w:t xml:space="preserve"> </w:t>
            </w:r>
            <w:r w:rsidRPr="008D790B">
              <w:rPr>
                <w:rFonts w:hint="eastAsia"/>
              </w:rPr>
              <w:t>校级</w:t>
            </w:r>
            <w:r w:rsidRPr="008D790B">
              <w:rPr>
                <w:rFonts w:hint="eastAsia"/>
              </w:rPr>
              <w:t xml:space="preserve"> 2011.1</w:t>
            </w:r>
            <w:r w:rsidRPr="008D790B">
              <w:t>—</w:t>
            </w:r>
            <w:r>
              <w:rPr>
                <w:rFonts w:hint="eastAsia"/>
              </w:rPr>
              <w:t xml:space="preserve">2012.3       </w:t>
            </w:r>
            <w:r w:rsidRPr="008D790B">
              <w:rPr>
                <w:rFonts w:hint="eastAsia"/>
              </w:rPr>
              <w:t xml:space="preserve"> 10</w:t>
            </w:r>
            <w:r w:rsidRPr="008D790B">
              <w:rPr>
                <w:rFonts w:hint="eastAsia"/>
              </w:rPr>
              <w:t>万元</w:t>
            </w:r>
          </w:p>
          <w:p w:rsidR="00607145" w:rsidRPr="008D790B" w:rsidRDefault="00607145" w:rsidP="008D790B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425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江娇</w:t>
            </w:r>
            <w:proofErr w:type="gramEnd"/>
          </w:p>
        </w:tc>
        <w:tc>
          <w:tcPr>
            <w:tcW w:w="382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微分方程</w:t>
            </w:r>
          </w:p>
        </w:tc>
        <w:tc>
          <w:tcPr>
            <w:tcW w:w="7655" w:type="dxa"/>
            <w:vAlign w:val="center"/>
          </w:tcPr>
          <w:p w:rsidR="00F15628" w:rsidRPr="001567AB" w:rsidRDefault="00607145" w:rsidP="00907920">
            <w:r w:rsidRPr="001567AB">
              <w:rPr>
                <w:rFonts w:hint="eastAsia"/>
              </w:rPr>
              <w:t>[1]</w:t>
            </w:r>
            <w:r w:rsidR="00907920" w:rsidRPr="001567AB">
              <w:rPr>
                <w:rFonts w:hint="eastAsia"/>
              </w:rPr>
              <w:t>具有</w:t>
            </w:r>
            <w:proofErr w:type="gramStart"/>
            <w:r w:rsidR="00907920" w:rsidRPr="001567AB">
              <w:rPr>
                <w:rFonts w:hint="eastAsia"/>
              </w:rPr>
              <w:t>幂零中心</w:t>
            </w:r>
            <w:proofErr w:type="gramEnd"/>
            <w:r w:rsidR="00907920" w:rsidRPr="001567AB">
              <w:rPr>
                <w:rFonts w:hint="eastAsia"/>
              </w:rPr>
              <w:t>的平面系统的极限环分支</w:t>
            </w:r>
            <w:r w:rsidR="00907920" w:rsidRPr="001567AB">
              <w:rPr>
                <w:rFonts w:hint="eastAsia"/>
              </w:rPr>
              <w:t xml:space="preserve"> </w:t>
            </w:r>
            <w:r w:rsidR="00907920" w:rsidRPr="001567AB">
              <w:rPr>
                <w:rFonts w:hint="eastAsia"/>
              </w:rPr>
              <w:t>上海海事大学校基金项目</w:t>
            </w:r>
            <w:r w:rsidR="00907920" w:rsidRPr="001567AB">
              <w:rPr>
                <w:rFonts w:hint="eastAsia"/>
              </w:rPr>
              <w:t xml:space="preserve"> </w:t>
            </w:r>
            <w:r w:rsidR="00907920" w:rsidRPr="001567AB">
              <w:rPr>
                <w:rFonts w:hint="eastAsia"/>
              </w:rPr>
              <w:t>校级</w:t>
            </w:r>
            <w:r w:rsidR="00907920" w:rsidRPr="001567AB">
              <w:rPr>
                <w:rFonts w:hint="eastAsia"/>
              </w:rPr>
              <w:t>2010.1-2011.12   5</w:t>
            </w:r>
            <w:r w:rsidR="00907920" w:rsidRPr="001567AB">
              <w:rPr>
                <w:rFonts w:hint="eastAsia"/>
              </w:rPr>
              <w:t>万</w:t>
            </w:r>
            <w:r w:rsidR="00907920" w:rsidRPr="001567AB">
              <w:rPr>
                <w:rFonts w:hint="eastAsia"/>
              </w:rPr>
              <w:t xml:space="preserve"> </w:t>
            </w:r>
          </w:p>
          <w:p w:rsidR="00F15628" w:rsidRPr="001567AB" w:rsidRDefault="00F15628" w:rsidP="001567AB">
            <w:r w:rsidRPr="001567AB">
              <w:rPr>
                <w:rFonts w:hint="eastAsia"/>
              </w:rPr>
              <w:t>[2]</w:t>
            </w:r>
            <w:r w:rsidRPr="001567AB">
              <w:rPr>
                <w:rFonts w:hint="eastAsia"/>
              </w:rPr>
              <w:t>国家自然科学基金项目</w:t>
            </w:r>
            <w:r w:rsidR="001567AB" w:rsidRPr="001567AB">
              <w:rPr>
                <w:rFonts w:hint="eastAsia"/>
              </w:rPr>
              <w:t>：具</w:t>
            </w:r>
            <w:proofErr w:type="gramStart"/>
            <w:r w:rsidR="001567AB" w:rsidRPr="001567AB">
              <w:rPr>
                <w:rFonts w:hint="eastAsia"/>
              </w:rPr>
              <w:t>幂</w:t>
            </w:r>
            <w:proofErr w:type="gramEnd"/>
            <w:r w:rsidR="001567AB" w:rsidRPr="001567AB">
              <w:rPr>
                <w:rFonts w:hint="eastAsia"/>
              </w:rPr>
              <w:t>零奇点的平面多项式系统的极限环分支研究，</w:t>
            </w:r>
            <w:r w:rsidR="001567AB" w:rsidRPr="001567AB">
              <w:rPr>
                <w:rFonts w:hint="eastAsia"/>
              </w:rPr>
              <w:t xml:space="preserve">2013.1-2015.12 </w:t>
            </w:r>
            <w:r w:rsidR="001567AB" w:rsidRPr="001567AB">
              <w:rPr>
                <w:rFonts w:hint="eastAsia"/>
              </w:rPr>
              <w:t>，</w:t>
            </w:r>
            <w:r w:rsidR="001567AB" w:rsidRPr="001567AB">
              <w:rPr>
                <w:rFonts w:hint="eastAsia"/>
              </w:rPr>
              <w:t>5</w:t>
            </w:r>
            <w:r w:rsidR="001567AB" w:rsidRPr="001567AB">
              <w:rPr>
                <w:rFonts w:hint="eastAsia"/>
              </w:rPr>
              <w:t>万元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6</w:t>
            </w:r>
          </w:p>
        </w:tc>
        <w:tc>
          <w:tcPr>
            <w:tcW w:w="425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吴加勇</w:t>
            </w:r>
            <w:proofErr w:type="gramEnd"/>
          </w:p>
        </w:tc>
        <w:tc>
          <w:tcPr>
            <w:tcW w:w="382" w:type="dxa"/>
            <w:vAlign w:val="center"/>
          </w:tcPr>
          <w:p w:rsidR="00607145" w:rsidRPr="00A73490" w:rsidRDefault="00607145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607145" w:rsidRPr="00A73490" w:rsidRDefault="00607145" w:rsidP="00D12E97">
            <w:pPr>
              <w:snapToGrid w:val="0"/>
              <w:spacing w:afterLines="50" w:after="156" w:line="300" w:lineRule="exact"/>
              <w:ind w:rightChars="33" w:right="69"/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微分几何</w:t>
            </w:r>
          </w:p>
        </w:tc>
        <w:tc>
          <w:tcPr>
            <w:tcW w:w="7655" w:type="dxa"/>
          </w:tcPr>
          <w:p w:rsidR="00425A84" w:rsidRPr="00425A84" w:rsidRDefault="00607145" w:rsidP="00425A84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 w:rsidR="00425A84" w:rsidRPr="00425A84">
              <w:t xml:space="preserve">2009.1-2011.12 </w:t>
            </w:r>
            <w:r w:rsidR="00425A84" w:rsidRPr="00425A84">
              <w:rPr>
                <w:rFonts w:hint="eastAsia"/>
              </w:rPr>
              <w:t>参与华东师范大学郑宇教授主持的“若干几何发展方程的研究与应用”的国家自然科学基金面上项目</w:t>
            </w:r>
            <w:r w:rsidR="00425A84" w:rsidRPr="00425A84">
              <w:t>(No.10871069) (</w:t>
            </w:r>
            <w:r w:rsidR="00425A84" w:rsidRPr="00425A84">
              <w:rPr>
                <w:rFonts w:hint="eastAsia"/>
              </w:rPr>
              <w:t>排名</w:t>
            </w:r>
            <w:r w:rsidR="00425A84" w:rsidRPr="00425A84">
              <w:t>:</w:t>
            </w:r>
            <w:r w:rsidR="00425A84" w:rsidRPr="00425A84">
              <w:rPr>
                <w:rFonts w:hint="eastAsia"/>
              </w:rPr>
              <w:t>第五</w:t>
            </w:r>
            <w:r w:rsidR="00425A84" w:rsidRPr="00425A84">
              <w:t>)  22</w:t>
            </w:r>
            <w:r w:rsidR="00425A84" w:rsidRPr="00425A84">
              <w:rPr>
                <w:rFonts w:hint="eastAsia"/>
              </w:rPr>
              <w:t>万</w:t>
            </w:r>
            <w:r w:rsidR="00425A84" w:rsidRPr="00425A84">
              <w:t>.</w:t>
            </w:r>
          </w:p>
          <w:p w:rsidR="00425A84" w:rsidRPr="00425A84" w:rsidRDefault="00425A84" w:rsidP="00425A84">
            <w:pPr>
              <w:snapToGrid w:val="0"/>
              <w:spacing w:afterLines="50" w:after="156" w:line="300" w:lineRule="exact"/>
              <w:ind w:rightChars="33" w:right="69"/>
            </w:pPr>
            <w:r w:rsidRPr="00425A84">
              <w:rPr>
                <w:rFonts w:hint="eastAsia"/>
              </w:rPr>
              <w:t>[2]</w:t>
            </w:r>
            <w:r w:rsidRPr="00425A84">
              <w:t xml:space="preserve">2012.1-2014.12 </w:t>
            </w:r>
            <w:r w:rsidRPr="00425A84">
              <w:rPr>
                <w:rFonts w:hint="eastAsia"/>
              </w:rPr>
              <w:t>主持“</w:t>
            </w:r>
            <w:r w:rsidRPr="00425A84">
              <w:t>Ricci</w:t>
            </w:r>
            <w:r w:rsidRPr="00425A84">
              <w:rPr>
                <w:rFonts w:hint="eastAsia"/>
              </w:rPr>
              <w:t>流的</w:t>
            </w:r>
            <w:proofErr w:type="spellStart"/>
            <w:r w:rsidRPr="00425A84">
              <w:t>Harnack</w:t>
            </w:r>
            <w:proofErr w:type="spellEnd"/>
            <w:r w:rsidRPr="00425A84">
              <w:rPr>
                <w:rFonts w:hint="eastAsia"/>
              </w:rPr>
              <w:t>不等式和</w:t>
            </w:r>
            <w:r w:rsidRPr="00425A84">
              <w:t>Ricci</w:t>
            </w:r>
            <w:r w:rsidRPr="00425A84">
              <w:rPr>
                <w:rFonts w:hint="eastAsia"/>
              </w:rPr>
              <w:t>孤立子及应用”</w:t>
            </w:r>
            <w:r w:rsidRPr="00425A84">
              <w:t xml:space="preserve"> </w:t>
            </w:r>
            <w:r w:rsidRPr="00425A84">
              <w:rPr>
                <w:rFonts w:hint="eastAsia"/>
              </w:rPr>
              <w:t>的国家自然科学基金青年项目</w:t>
            </w:r>
            <w:r w:rsidRPr="00425A84">
              <w:t xml:space="preserve"> (No. 11101267)  20</w:t>
            </w:r>
            <w:r w:rsidRPr="00425A84">
              <w:rPr>
                <w:rFonts w:hint="eastAsia"/>
              </w:rPr>
              <w:t>万</w:t>
            </w:r>
            <w:r w:rsidRPr="00425A84">
              <w:t xml:space="preserve">. </w:t>
            </w:r>
          </w:p>
          <w:p w:rsidR="00425A84" w:rsidRPr="00425A84" w:rsidRDefault="00425A84" w:rsidP="00425A84">
            <w:pPr>
              <w:snapToGrid w:val="0"/>
              <w:spacing w:afterLines="50" w:after="156" w:line="300" w:lineRule="exact"/>
              <w:ind w:rightChars="33" w:right="69"/>
            </w:pPr>
            <w:r w:rsidRPr="00425A84">
              <w:rPr>
                <w:rFonts w:hint="eastAsia"/>
              </w:rPr>
              <w:t>[3]</w:t>
            </w:r>
            <w:r w:rsidRPr="00425A84">
              <w:t xml:space="preserve">2013.1-2016.12  </w:t>
            </w:r>
            <w:r w:rsidRPr="00425A84">
              <w:rPr>
                <w:rFonts w:hint="eastAsia"/>
              </w:rPr>
              <w:t>参与华东师范大学郑宇教授主持的“若干几何热流的几何分析问题的研究”的国家自然科学基金面上项目</w:t>
            </w:r>
            <w:r w:rsidRPr="00425A84">
              <w:t xml:space="preserve"> (No.11271132) (</w:t>
            </w:r>
            <w:r w:rsidRPr="00425A84">
              <w:rPr>
                <w:rFonts w:hint="eastAsia"/>
              </w:rPr>
              <w:t>排名</w:t>
            </w:r>
            <w:r w:rsidRPr="00425A84">
              <w:t>:</w:t>
            </w:r>
            <w:r w:rsidRPr="00425A84">
              <w:rPr>
                <w:rFonts w:hint="eastAsia"/>
              </w:rPr>
              <w:t>第三</w:t>
            </w:r>
            <w:r w:rsidRPr="00425A84">
              <w:t>)  60</w:t>
            </w:r>
            <w:r w:rsidRPr="00425A84">
              <w:rPr>
                <w:rFonts w:hint="eastAsia"/>
              </w:rPr>
              <w:t>万</w:t>
            </w:r>
            <w:r w:rsidRPr="00425A84">
              <w:t>.</w:t>
            </w:r>
          </w:p>
          <w:p w:rsidR="00425A84" w:rsidRPr="00425A84" w:rsidRDefault="00425A84" w:rsidP="00425A84">
            <w:pPr>
              <w:snapToGrid w:val="0"/>
              <w:spacing w:afterLines="50" w:after="156" w:line="300" w:lineRule="exact"/>
              <w:ind w:rightChars="33" w:right="69"/>
            </w:pPr>
            <w:r w:rsidRPr="00425A84">
              <w:rPr>
                <w:rFonts w:hint="eastAsia"/>
              </w:rPr>
              <w:t>[3]</w:t>
            </w:r>
            <w:r w:rsidRPr="00425A84">
              <w:t xml:space="preserve">2012.1-2014.12  </w:t>
            </w:r>
            <w:r w:rsidRPr="00425A84">
              <w:rPr>
                <w:rFonts w:hint="eastAsia"/>
              </w:rPr>
              <w:t>主持</w:t>
            </w:r>
            <w:r w:rsidRPr="00425A84">
              <w:t>“</w:t>
            </w:r>
            <w:r w:rsidRPr="00425A84">
              <w:rPr>
                <w:rFonts w:hint="eastAsia"/>
              </w:rPr>
              <w:t>曲率流下的热型方程和奇点分析</w:t>
            </w:r>
            <w:r w:rsidRPr="00425A84">
              <w:t xml:space="preserve">” </w:t>
            </w:r>
            <w:proofErr w:type="gramStart"/>
            <w:r w:rsidRPr="00425A84">
              <w:rPr>
                <w:rFonts w:hint="eastAsia"/>
              </w:rPr>
              <w:t>校基金</w:t>
            </w:r>
            <w:proofErr w:type="gramEnd"/>
            <w:r w:rsidRPr="00425A84">
              <w:t xml:space="preserve"> (No. 20120061)  4</w:t>
            </w:r>
            <w:r w:rsidRPr="00425A84">
              <w:rPr>
                <w:rFonts w:hint="eastAsia"/>
              </w:rPr>
              <w:t>万</w:t>
            </w:r>
            <w:r w:rsidRPr="00425A84">
              <w:t>.</w:t>
            </w:r>
          </w:p>
          <w:p w:rsidR="00607145" w:rsidRPr="00FB1238" w:rsidRDefault="00425A84" w:rsidP="001567AB">
            <w:pPr>
              <w:snapToGrid w:val="0"/>
              <w:spacing w:afterLines="50" w:after="156" w:line="300" w:lineRule="exact"/>
              <w:ind w:rightChars="33" w:right="69"/>
            </w:pPr>
            <w:r w:rsidRPr="00425A84">
              <w:rPr>
                <w:rFonts w:hint="eastAsia"/>
              </w:rPr>
              <w:t>[4]</w:t>
            </w:r>
            <w:r w:rsidRPr="00425A84">
              <w:t xml:space="preserve">2013.1-2015.12  </w:t>
            </w:r>
            <w:r w:rsidRPr="00425A84">
              <w:rPr>
                <w:rFonts w:hint="eastAsia"/>
              </w:rPr>
              <w:t>主持“曲率孤立子的刚性定理”的上海市教育委员会科研创新项目</w:t>
            </w:r>
            <w:r w:rsidRPr="00425A84">
              <w:rPr>
                <w:rFonts w:hint="eastAsia"/>
              </w:rPr>
              <w:t xml:space="preserve"> 8</w:t>
            </w:r>
            <w:r w:rsidRPr="00425A84">
              <w:rPr>
                <w:rFonts w:hint="eastAsia"/>
              </w:rPr>
              <w:t>万</w:t>
            </w:r>
            <w:r w:rsidRPr="00425A84">
              <w:rPr>
                <w:rFonts w:hint="eastAsia"/>
              </w:rPr>
              <w:t>.</w:t>
            </w:r>
            <w:r w:rsidR="00607145" w:rsidRPr="00FB1238">
              <w:rPr>
                <w:rFonts w:hint="eastAsia"/>
              </w:rPr>
              <w:t xml:space="preserve"> 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Default="00607145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607145" w:rsidRPr="006D4902" w:rsidRDefault="00607145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张世斌</w:t>
            </w:r>
          </w:p>
        </w:tc>
        <w:tc>
          <w:tcPr>
            <w:tcW w:w="382" w:type="dxa"/>
            <w:vAlign w:val="center"/>
          </w:tcPr>
          <w:p w:rsidR="00607145" w:rsidRPr="006D4902" w:rsidRDefault="00607145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6D4902" w:rsidRDefault="00607145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</w:t>
            </w:r>
            <w:r w:rsidRPr="006D4902">
              <w:rPr>
                <w:rFonts w:hint="eastAsia"/>
                <w:szCs w:val="21"/>
              </w:rPr>
              <w:t>论与数理统计</w:t>
            </w:r>
          </w:p>
        </w:tc>
        <w:tc>
          <w:tcPr>
            <w:tcW w:w="7655" w:type="dxa"/>
          </w:tcPr>
          <w:p w:rsidR="003B7259" w:rsidRPr="003B7259" w:rsidRDefault="00607145" w:rsidP="003B7259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 w:rsidR="003B7259" w:rsidRPr="003B7259">
              <w:t xml:space="preserve"> 2006.12 – 2008.12, </w:t>
            </w:r>
            <w:r w:rsidR="003B7259" w:rsidRPr="003B7259">
              <w:rPr>
                <w:rFonts w:hint="eastAsia"/>
              </w:rPr>
              <w:t>离散抽样叠加非高斯</w:t>
            </w:r>
            <w:r w:rsidR="003B7259" w:rsidRPr="003B7259">
              <w:t>Ornstein-</w:t>
            </w:r>
            <w:proofErr w:type="spellStart"/>
            <w:r w:rsidR="003B7259" w:rsidRPr="003B7259">
              <w:t>Uhlenbeck</w:t>
            </w:r>
            <w:proofErr w:type="spellEnd"/>
            <w:r w:rsidR="003B7259" w:rsidRPr="003B7259">
              <w:rPr>
                <w:rFonts w:hint="eastAsia"/>
              </w:rPr>
              <w:t>过程的统计推断及其应用</w:t>
            </w:r>
            <w:r w:rsidR="003B7259" w:rsidRPr="003B7259">
              <w:t xml:space="preserve">(06FZ035), </w:t>
            </w:r>
            <w:r w:rsidR="003B7259" w:rsidRPr="003B7259">
              <w:rPr>
                <w:rFonts w:hint="eastAsia"/>
              </w:rPr>
              <w:t>上海市教委科研项目</w:t>
            </w:r>
            <w:r w:rsidR="003B7259" w:rsidRPr="003B7259">
              <w:t xml:space="preserve">, </w:t>
            </w:r>
            <w:r w:rsidR="003B7259" w:rsidRPr="003B7259">
              <w:rPr>
                <w:rFonts w:hint="eastAsia"/>
              </w:rPr>
              <w:t>局级</w:t>
            </w:r>
            <w:r w:rsidR="003B7259" w:rsidRPr="003B7259">
              <w:t>, 6</w:t>
            </w:r>
            <w:r w:rsidR="003B7259" w:rsidRPr="003B7259">
              <w:rPr>
                <w:rFonts w:hint="eastAsia"/>
              </w:rPr>
              <w:t>万</w:t>
            </w:r>
          </w:p>
          <w:p w:rsidR="003B7259" w:rsidRPr="003B7259" w:rsidRDefault="003B7259" w:rsidP="003B7259">
            <w:pPr>
              <w:snapToGrid w:val="0"/>
              <w:spacing w:afterLines="50" w:after="156" w:line="300" w:lineRule="exact"/>
              <w:ind w:rightChars="33" w:right="69"/>
            </w:pPr>
            <w:r w:rsidRPr="003B7259">
              <w:t>[2] 2010.1 – 2011.12, OU</w:t>
            </w:r>
            <w:r w:rsidRPr="003B7259">
              <w:rPr>
                <w:rFonts w:hint="eastAsia"/>
              </w:rPr>
              <w:t>型桥</w:t>
            </w:r>
            <w:r w:rsidRPr="003B7259">
              <w:t xml:space="preserve">: </w:t>
            </w:r>
            <w:r w:rsidRPr="003B7259">
              <w:rPr>
                <w:rFonts w:hint="eastAsia"/>
              </w:rPr>
              <w:t>模拟与应用</w:t>
            </w:r>
            <w:r w:rsidRPr="003B7259">
              <w:t xml:space="preserve">(20100135), </w:t>
            </w:r>
            <w:r w:rsidRPr="003B7259">
              <w:rPr>
                <w:rFonts w:hint="eastAsia"/>
              </w:rPr>
              <w:t>上海海事大学科研项目</w:t>
            </w:r>
            <w:r w:rsidRPr="003B7259">
              <w:t xml:space="preserve">, </w:t>
            </w:r>
            <w:r w:rsidRPr="003B7259">
              <w:rPr>
                <w:rFonts w:hint="eastAsia"/>
              </w:rPr>
              <w:t>校级</w:t>
            </w:r>
            <w:r w:rsidRPr="003B7259">
              <w:t>, 10</w:t>
            </w:r>
            <w:r w:rsidRPr="003B7259">
              <w:rPr>
                <w:rFonts w:hint="eastAsia"/>
              </w:rPr>
              <w:t>万</w:t>
            </w:r>
          </w:p>
          <w:p w:rsidR="00607145" w:rsidRPr="006D4902" w:rsidRDefault="003B7259" w:rsidP="003B7259">
            <w:pPr>
              <w:snapToGrid w:val="0"/>
              <w:spacing w:afterLines="50" w:after="156" w:line="300" w:lineRule="exact"/>
              <w:ind w:rightChars="33" w:right="69"/>
            </w:pPr>
            <w:r w:rsidRPr="003B7259">
              <w:t xml:space="preserve">[3] 2010.1 - 2012.12, </w:t>
            </w:r>
            <w:r w:rsidRPr="003B7259">
              <w:rPr>
                <w:rFonts w:hint="eastAsia"/>
              </w:rPr>
              <w:t>非高斯</w:t>
            </w:r>
            <w:r w:rsidRPr="003B7259">
              <w:t>OU</w:t>
            </w:r>
            <w:r w:rsidRPr="003B7259">
              <w:rPr>
                <w:rFonts w:hint="eastAsia"/>
              </w:rPr>
              <w:t>随机波动率模型的统计推断</w:t>
            </w:r>
            <w:r w:rsidRPr="003B7259">
              <w:t xml:space="preserve">(10901100), </w:t>
            </w:r>
            <w:r w:rsidRPr="003B7259">
              <w:rPr>
                <w:rFonts w:hint="eastAsia"/>
              </w:rPr>
              <w:t>国家自然科学基金项目</w:t>
            </w:r>
            <w:r w:rsidRPr="003B7259">
              <w:t xml:space="preserve">, </w:t>
            </w:r>
            <w:r w:rsidRPr="003B7259">
              <w:rPr>
                <w:rFonts w:hint="eastAsia"/>
              </w:rPr>
              <w:t>国家级</w:t>
            </w:r>
            <w:r w:rsidRPr="003B7259">
              <w:t>, 16</w:t>
            </w:r>
            <w:r w:rsidRPr="003B7259">
              <w:rPr>
                <w:rFonts w:hint="eastAsia"/>
              </w:rPr>
              <w:t>万</w:t>
            </w:r>
            <w:r w:rsidR="00607145" w:rsidRPr="006D4902">
              <w:t xml:space="preserve"> 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173071" w:rsidRDefault="00607145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 w:rsidR="00607145" w:rsidRPr="00173071" w:rsidRDefault="00607145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杨恒云</w:t>
            </w:r>
          </w:p>
        </w:tc>
        <w:tc>
          <w:tcPr>
            <w:tcW w:w="382" w:type="dxa"/>
            <w:vAlign w:val="center"/>
          </w:tcPr>
          <w:p w:rsidR="00607145" w:rsidRPr="00173071" w:rsidRDefault="00607145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173071" w:rsidRDefault="00607145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李代数</w:t>
            </w:r>
          </w:p>
        </w:tc>
        <w:tc>
          <w:tcPr>
            <w:tcW w:w="7655" w:type="dxa"/>
            <w:vAlign w:val="center"/>
          </w:tcPr>
          <w:p w:rsidR="00D431CA" w:rsidRDefault="00D431CA" w:rsidP="00D431C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[1]</w:t>
            </w:r>
            <w:r>
              <w:rPr>
                <w:rFonts w:hint="eastAsia"/>
              </w:rPr>
              <w:t>上海市教委科研项目</w:t>
            </w:r>
            <w:r>
              <w:t>06FZ029</w:t>
            </w:r>
            <w:r>
              <w:rPr>
                <w:rFonts w:hint="eastAsia"/>
              </w:rPr>
              <w:t>，局级，项目名称：某些李超代数的双代数结构及相关问题，经费：</w:t>
            </w:r>
            <w:r>
              <w:t>4</w:t>
            </w:r>
            <w:r>
              <w:rPr>
                <w:rFonts w:hint="eastAsia"/>
              </w:rPr>
              <w:t>万元，时间：</w:t>
            </w:r>
            <w:r>
              <w:t>2006.12</w:t>
            </w:r>
            <w:r>
              <w:rPr>
                <w:rFonts w:hint="eastAsia"/>
              </w:rPr>
              <w:t>―</w:t>
            </w:r>
            <w:r>
              <w:t>2008.12</w:t>
            </w:r>
            <w:r>
              <w:rPr>
                <w:rFonts w:hint="eastAsia"/>
              </w:rPr>
              <w:t>。项目负责人</w:t>
            </w:r>
          </w:p>
          <w:p w:rsidR="00D431CA" w:rsidRDefault="00D431CA" w:rsidP="00D431C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>
              <w:rPr>
                <w:rFonts w:hint="eastAsia"/>
              </w:rPr>
              <w:t>国家自然科学基金委</w:t>
            </w:r>
            <w:r>
              <w:t>11026037</w:t>
            </w:r>
            <w:r>
              <w:rPr>
                <w:rFonts w:hint="eastAsia"/>
              </w:rPr>
              <w:t>，国家级，项目编号：</w:t>
            </w:r>
            <w:r>
              <w:t>20100514</w:t>
            </w:r>
            <w:r>
              <w:rPr>
                <w:rFonts w:hint="eastAsia"/>
              </w:rPr>
              <w:t>，项目名称：某些李超代数的双代数结构和量子化，经费：</w:t>
            </w:r>
            <w:r>
              <w:t>3</w:t>
            </w:r>
            <w:r>
              <w:rPr>
                <w:rFonts w:hint="eastAsia"/>
              </w:rPr>
              <w:t>万元，时间：</w:t>
            </w:r>
            <w:r>
              <w:t>2011.01-2011.12</w:t>
            </w:r>
            <w:r>
              <w:rPr>
                <w:rFonts w:hint="eastAsia"/>
              </w:rPr>
              <w:t>。负责人</w:t>
            </w:r>
          </w:p>
          <w:p w:rsidR="00D431CA" w:rsidRDefault="00D431CA" w:rsidP="00D431C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[3]</w:t>
            </w:r>
            <w:r>
              <w:rPr>
                <w:rFonts w:hint="eastAsia"/>
              </w:rPr>
              <w:t>上海海事大学校基金，校级，项目编号：</w:t>
            </w:r>
            <w:r>
              <w:t>20090127</w:t>
            </w:r>
            <w:r>
              <w:rPr>
                <w:rFonts w:hint="eastAsia"/>
              </w:rPr>
              <w:t>，项目名称：广义</w:t>
            </w:r>
            <w:r>
              <w:t>N=2</w:t>
            </w:r>
            <w:proofErr w:type="gramStart"/>
            <w:r>
              <w:rPr>
                <w:rFonts w:hint="eastAsia"/>
              </w:rPr>
              <w:t>超共形</w:t>
            </w:r>
            <w:proofErr w:type="gramEnd"/>
            <w:r>
              <w:rPr>
                <w:rFonts w:hint="eastAsia"/>
              </w:rPr>
              <w:t>代数的结构和表示，经费：</w:t>
            </w:r>
            <w:r>
              <w:t>10</w:t>
            </w:r>
            <w:r>
              <w:rPr>
                <w:rFonts w:hint="eastAsia"/>
              </w:rPr>
              <w:t>万元，时间：</w:t>
            </w:r>
            <w:r>
              <w:t>2009.05</w:t>
            </w:r>
            <w:r>
              <w:rPr>
                <w:rFonts w:hint="eastAsia"/>
              </w:rPr>
              <w:t>―</w:t>
            </w:r>
            <w:r>
              <w:t>2011.12</w:t>
            </w:r>
            <w:r>
              <w:rPr>
                <w:rFonts w:hint="eastAsia"/>
              </w:rPr>
              <w:t>。负责人</w:t>
            </w:r>
          </w:p>
          <w:p w:rsidR="00D431CA" w:rsidRDefault="00D431CA" w:rsidP="00D431C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[4]</w:t>
            </w:r>
            <w:r>
              <w:rPr>
                <w:rFonts w:hint="eastAsia"/>
              </w:rPr>
              <w:t>国家自然科学基金委</w:t>
            </w:r>
            <w:r>
              <w:t>11101266</w:t>
            </w:r>
            <w:r>
              <w:rPr>
                <w:rFonts w:hint="eastAsia"/>
              </w:rPr>
              <w:t>，国家级，项目编号：</w:t>
            </w:r>
            <w:r>
              <w:t>20110426</w:t>
            </w:r>
            <w:r>
              <w:rPr>
                <w:rFonts w:hint="eastAsia"/>
              </w:rPr>
              <w:t>，项目名称：李超代数和</w:t>
            </w:r>
            <w:proofErr w:type="spellStart"/>
            <w:r>
              <w:t>Hom</w:t>
            </w:r>
            <w:proofErr w:type="spellEnd"/>
            <w:r>
              <w:t>-</w:t>
            </w:r>
            <w:r>
              <w:rPr>
                <w:rFonts w:hint="eastAsia"/>
              </w:rPr>
              <w:t>李代数的结构和表示方面的若干问题，经费：</w:t>
            </w:r>
            <w:r>
              <w:t>23</w:t>
            </w:r>
            <w:r>
              <w:rPr>
                <w:rFonts w:hint="eastAsia"/>
              </w:rPr>
              <w:t>万元，时间：</w:t>
            </w:r>
            <w:r>
              <w:t>2012.01-2014.12</w:t>
            </w:r>
            <w:r>
              <w:rPr>
                <w:rFonts w:hint="eastAsia"/>
              </w:rPr>
              <w:t>。负责人</w:t>
            </w:r>
          </w:p>
          <w:p w:rsidR="00607145" w:rsidRPr="0070446F" w:rsidRDefault="00D431CA" w:rsidP="00D431C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[5]</w:t>
            </w:r>
            <w:r>
              <w:rPr>
                <w:rFonts w:hint="eastAsia"/>
              </w:rPr>
              <w:t>上海海事大学校基金，校级，项目编号：</w:t>
            </w:r>
            <w:r>
              <w:t>20120062</w:t>
            </w:r>
            <w:r>
              <w:rPr>
                <w:rFonts w:hint="eastAsia"/>
              </w:rPr>
              <w:t>，项目名称：与</w:t>
            </w:r>
            <w:proofErr w:type="spellStart"/>
            <w:r>
              <w:t>Virasoro</w:t>
            </w:r>
            <w:proofErr w:type="spellEnd"/>
            <w:r>
              <w:rPr>
                <w:rFonts w:hint="eastAsia"/>
              </w:rPr>
              <w:t>代数有关的量子超群结构，经费：</w:t>
            </w:r>
            <w:r>
              <w:t>4</w:t>
            </w:r>
            <w:r>
              <w:rPr>
                <w:rFonts w:hint="eastAsia"/>
              </w:rPr>
              <w:t>万元，时间：</w:t>
            </w:r>
            <w:r>
              <w:t>2012.01</w:t>
            </w:r>
            <w:r>
              <w:rPr>
                <w:rFonts w:hint="eastAsia"/>
              </w:rPr>
              <w:t>―</w:t>
            </w:r>
            <w:r>
              <w:t>2014.12</w:t>
            </w:r>
            <w:r>
              <w:rPr>
                <w:rFonts w:hint="eastAsia"/>
              </w:rPr>
              <w:t>。负责人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0E4651" w:rsidRDefault="00607145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9</w:t>
            </w:r>
          </w:p>
        </w:tc>
        <w:tc>
          <w:tcPr>
            <w:tcW w:w="425" w:type="dxa"/>
            <w:vAlign w:val="center"/>
          </w:tcPr>
          <w:p w:rsidR="00607145" w:rsidRPr="000E4651" w:rsidRDefault="00607145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王彩芳</w:t>
            </w:r>
          </w:p>
        </w:tc>
        <w:tc>
          <w:tcPr>
            <w:tcW w:w="382" w:type="dxa"/>
            <w:vAlign w:val="center"/>
          </w:tcPr>
          <w:p w:rsidR="00607145" w:rsidRPr="000E4651" w:rsidRDefault="00607145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0E4651" w:rsidRDefault="00607145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图像重</w:t>
            </w:r>
            <w:r w:rsidRPr="000E4651">
              <w:rPr>
                <w:rFonts w:hint="eastAsia"/>
                <w:szCs w:val="21"/>
              </w:rPr>
              <w:lastRenderedPageBreak/>
              <w:t>建</w:t>
            </w:r>
          </w:p>
        </w:tc>
        <w:tc>
          <w:tcPr>
            <w:tcW w:w="7655" w:type="dxa"/>
            <w:vAlign w:val="center"/>
          </w:tcPr>
          <w:p w:rsidR="00EA10FE" w:rsidRPr="00EA10FE" w:rsidRDefault="00EA10FE" w:rsidP="00EA10FE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lastRenderedPageBreak/>
              <w:t>[1]</w:t>
            </w:r>
            <w:r w:rsidRPr="00EA10FE">
              <w:rPr>
                <w:rFonts w:hint="eastAsia"/>
              </w:rPr>
              <w:t>扩散光学层析成像的</w:t>
            </w:r>
            <w:r w:rsidRPr="00EA10FE">
              <w:rPr>
                <w:rFonts w:hint="eastAsia"/>
              </w:rPr>
              <w:t>EM</w:t>
            </w:r>
            <w:r w:rsidRPr="00EA10FE">
              <w:rPr>
                <w:rFonts w:hint="eastAsia"/>
              </w:rPr>
              <w:t>算法的误差分析和收敛性研究（</w:t>
            </w:r>
            <w:proofErr w:type="gramStart"/>
            <w:r>
              <w:rPr>
                <w:rFonts w:hint="eastAsia"/>
              </w:rPr>
              <w:t>校基金</w:t>
            </w:r>
            <w:proofErr w:type="gramEnd"/>
            <w:r>
              <w:rPr>
                <w:rFonts w:hint="eastAsia"/>
              </w:rPr>
              <w:t>项目）</w:t>
            </w:r>
            <w:r>
              <w:t xml:space="preserve">2011.1-2012.12 </w:t>
            </w:r>
            <w:r>
              <w:rPr>
                <w:rFonts w:hint="eastAsia"/>
              </w:rPr>
              <w:t>，</w:t>
            </w:r>
            <w:r w:rsidRPr="00EA10FE">
              <w:rPr>
                <w:rFonts w:hint="eastAsia"/>
              </w:rPr>
              <w:t>5</w:t>
            </w:r>
            <w:r w:rsidRPr="00EA10FE">
              <w:rPr>
                <w:rFonts w:hint="eastAsia"/>
              </w:rPr>
              <w:t>万元</w:t>
            </w:r>
          </w:p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BE712A" w:rsidRDefault="00607145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lastRenderedPageBreak/>
              <w:t>10</w:t>
            </w:r>
          </w:p>
        </w:tc>
        <w:tc>
          <w:tcPr>
            <w:tcW w:w="425" w:type="dxa"/>
            <w:vAlign w:val="center"/>
          </w:tcPr>
          <w:p w:rsidR="00607145" w:rsidRPr="00BE712A" w:rsidRDefault="00607145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李红霞</w:t>
            </w:r>
          </w:p>
        </w:tc>
        <w:tc>
          <w:tcPr>
            <w:tcW w:w="382" w:type="dxa"/>
            <w:vAlign w:val="center"/>
          </w:tcPr>
          <w:p w:rsidR="00607145" w:rsidRPr="00BE712A" w:rsidRDefault="00607145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607145" w:rsidRPr="00BE712A" w:rsidRDefault="00607145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几何拓扑</w:t>
            </w:r>
          </w:p>
        </w:tc>
        <w:tc>
          <w:tcPr>
            <w:tcW w:w="7655" w:type="dxa"/>
            <w:vAlign w:val="center"/>
          </w:tcPr>
          <w:p w:rsidR="00EA10FE" w:rsidRDefault="00607145" w:rsidP="00EA10FE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[1</w:t>
            </w:r>
            <w:r w:rsidR="00EA10FE">
              <w:rPr>
                <w:rFonts w:hint="eastAsia"/>
              </w:rPr>
              <w:t>]</w:t>
            </w:r>
            <w:r w:rsidR="00EA10FE">
              <w:rPr>
                <w:rFonts w:hint="eastAsia"/>
              </w:rPr>
              <w:t>四维流形上有限群作用的存在性以及群作用的不动点性质的研究</w:t>
            </w:r>
          </w:p>
          <w:p w:rsidR="00607145" w:rsidRDefault="00EA10FE" w:rsidP="00EA10FE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>
              <w:rPr>
                <w:rFonts w:hint="eastAsia"/>
              </w:rPr>
              <w:t>来源</w:t>
            </w:r>
            <w:r>
              <w:t xml:space="preserve">: </w:t>
            </w:r>
            <w:r>
              <w:rPr>
                <w:rFonts w:hint="eastAsia"/>
              </w:rPr>
              <w:t>上海海事大学，级别：校级，起止日期：</w:t>
            </w:r>
            <w:r>
              <w:t>2011.01.01-2012.12.30</w:t>
            </w:r>
            <w:r>
              <w:rPr>
                <w:rFonts w:hint="eastAsia"/>
              </w:rPr>
              <w:t>，经费</w:t>
            </w:r>
            <w:r>
              <w:t>: 5</w:t>
            </w:r>
            <w:r>
              <w:rPr>
                <w:rFonts w:hint="eastAsia"/>
              </w:rPr>
              <w:t>万元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C95B5A" w:rsidRDefault="00607145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607145" w:rsidRPr="00C95B5A" w:rsidRDefault="00607145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金中</w:t>
            </w:r>
          </w:p>
        </w:tc>
        <w:tc>
          <w:tcPr>
            <w:tcW w:w="382" w:type="dxa"/>
            <w:vAlign w:val="center"/>
          </w:tcPr>
          <w:p w:rsidR="00607145" w:rsidRPr="00C95B5A" w:rsidRDefault="00607145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607145" w:rsidRPr="00C95B5A" w:rsidRDefault="00607145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最优化方法</w:t>
            </w:r>
          </w:p>
        </w:tc>
        <w:tc>
          <w:tcPr>
            <w:tcW w:w="7655" w:type="dxa"/>
            <w:vAlign w:val="center"/>
          </w:tcPr>
          <w:p w:rsidR="00EA10FE" w:rsidRPr="00EA10FE" w:rsidRDefault="00607145" w:rsidP="00EA10FE">
            <w:pPr>
              <w:snapToGrid w:val="0"/>
              <w:spacing w:afterLines="50" w:after="156" w:line="300" w:lineRule="exact"/>
              <w:ind w:rightChars="33" w:right="69"/>
            </w:pPr>
            <w:r w:rsidRPr="00AB56DC">
              <w:rPr>
                <w:rFonts w:hint="eastAsia"/>
              </w:rPr>
              <w:t>[1]</w:t>
            </w:r>
            <w:r w:rsidR="00EA10FE" w:rsidRPr="00EA10FE">
              <w:rPr>
                <w:rFonts w:hint="eastAsia"/>
              </w:rPr>
              <w:t>结合滤子搜索技术的优化方法研究、上海海事大学、校级、</w:t>
            </w:r>
            <w:r w:rsidR="00EA10FE" w:rsidRPr="00EA10FE">
              <w:rPr>
                <w:rFonts w:hint="eastAsia"/>
              </w:rPr>
              <w:t>2012-01-01</w:t>
            </w:r>
            <w:r w:rsidR="00EA10FE" w:rsidRPr="00EA10FE">
              <w:rPr>
                <w:rFonts w:hint="eastAsia"/>
              </w:rPr>
              <w:t>至</w:t>
            </w:r>
            <w:r w:rsidR="00EA10FE" w:rsidRPr="00EA10FE">
              <w:rPr>
                <w:rFonts w:hint="eastAsia"/>
              </w:rPr>
              <w:t>2014-12-31</w:t>
            </w:r>
            <w:r w:rsidR="00EA10FE" w:rsidRPr="00EA10FE">
              <w:rPr>
                <w:rFonts w:hint="eastAsia"/>
              </w:rPr>
              <w:t>、</w:t>
            </w:r>
            <w:r w:rsidR="00EA10FE" w:rsidRPr="00EA10FE">
              <w:rPr>
                <w:rFonts w:hint="eastAsia"/>
              </w:rPr>
              <w:t>4</w:t>
            </w:r>
            <w:r w:rsidR="00EA10FE" w:rsidRPr="00EA10FE">
              <w:rPr>
                <w:rFonts w:hint="eastAsia"/>
              </w:rPr>
              <w:t>万；</w:t>
            </w:r>
          </w:p>
          <w:p w:rsidR="00EA10FE" w:rsidRPr="00EA10FE" w:rsidRDefault="00EA10FE" w:rsidP="00EA10FE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[2]</w:t>
            </w:r>
            <w:r w:rsidRPr="00EA10FE">
              <w:rPr>
                <w:rFonts w:hint="eastAsia"/>
              </w:rPr>
              <w:t>求解非线性等式系统的滤子方法研究、国家自然科学基金委员会、国家级、</w:t>
            </w:r>
            <w:r w:rsidRPr="00EA10FE">
              <w:rPr>
                <w:rFonts w:hint="eastAsia"/>
              </w:rPr>
              <w:t>2012-01-01</w:t>
            </w:r>
            <w:r w:rsidRPr="00EA10FE">
              <w:rPr>
                <w:rFonts w:hint="eastAsia"/>
              </w:rPr>
              <w:t>至</w:t>
            </w:r>
            <w:r w:rsidRPr="00EA10FE">
              <w:rPr>
                <w:rFonts w:hint="eastAsia"/>
              </w:rPr>
              <w:t>2012-12-31</w:t>
            </w:r>
            <w:r w:rsidRPr="00EA10FE">
              <w:rPr>
                <w:rFonts w:hint="eastAsia"/>
              </w:rPr>
              <w:t>、</w:t>
            </w:r>
            <w:r w:rsidRPr="00EA10FE">
              <w:rPr>
                <w:rFonts w:hint="eastAsia"/>
              </w:rPr>
              <w:t>3</w:t>
            </w:r>
            <w:r w:rsidRPr="00EA10FE">
              <w:rPr>
                <w:rFonts w:hint="eastAsia"/>
              </w:rPr>
              <w:t>万。</w:t>
            </w:r>
          </w:p>
          <w:p w:rsidR="00607145" w:rsidRPr="00EA10FE" w:rsidRDefault="00607145" w:rsidP="00D12E97"/>
        </w:tc>
      </w:tr>
      <w:tr w:rsidR="00607145" w:rsidTr="00492312">
        <w:tc>
          <w:tcPr>
            <w:tcW w:w="602" w:type="dxa"/>
            <w:vAlign w:val="center"/>
          </w:tcPr>
          <w:p w:rsidR="00607145" w:rsidRPr="004E76B0" w:rsidRDefault="00607145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:rsidR="00607145" w:rsidRPr="004E76B0" w:rsidRDefault="00607145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吴志雄</w:t>
            </w:r>
          </w:p>
        </w:tc>
        <w:tc>
          <w:tcPr>
            <w:tcW w:w="382" w:type="dxa"/>
            <w:vAlign w:val="center"/>
          </w:tcPr>
          <w:p w:rsidR="00607145" w:rsidRPr="004E76B0" w:rsidRDefault="00607145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4E76B0" w:rsidRDefault="00607145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管理决策理论</w:t>
            </w:r>
          </w:p>
        </w:tc>
        <w:tc>
          <w:tcPr>
            <w:tcW w:w="7655" w:type="dxa"/>
            <w:vAlign w:val="center"/>
          </w:tcPr>
          <w:p w:rsidR="00607145" w:rsidRDefault="00607145" w:rsidP="00533CFF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>
              <w:rPr>
                <w:rFonts w:hint="eastAsia"/>
              </w:rPr>
              <w:t>[1]</w:t>
            </w:r>
            <w:r w:rsidR="00533CFF" w:rsidRPr="00533CFF">
              <w:rPr>
                <w:rFonts w:hint="eastAsia"/>
              </w:rPr>
              <w:t>港口与航运问题定量分析方法研究，上海国际航运研究中心，横向课题，</w:t>
            </w:r>
            <w:r w:rsidR="00533CFF" w:rsidRPr="00533CFF">
              <w:t>2011.4—2012.12</w:t>
            </w:r>
            <w:r w:rsidR="00533CFF" w:rsidRPr="00533CFF">
              <w:rPr>
                <w:rFonts w:hint="eastAsia"/>
              </w:rPr>
              <w:t>，</w:t>
            </w:r>
            <w:r w:rsidR="00533CFF" w:rsidRPr="00533CFF">
              <w:t>3</w:t>
            </w:r>
            <w:r w:rsidR="00533CFF" w:rsidRPr="00533CFF">
              <w:rPr>
                <w:rFonts w:hint="eastAsia"/>
              </w:rPr>
              <w:t>万。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4F2DBE" w:rsidRDefault="00607145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:rsidR="00607145" w:rsidRPr="004F2DBE" w:rsidRDefault="00607145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张小红</w:t>
            </w:r>
          </w:p>
        </w:tc>
        <w:tc>
          <w:tcPr>
            <w:tcW w:w="382" w:type="dxa"/>
            <w:vAlign w:val="center"/>
          </w:tcPr>
          <w:p w:rsidR="00607145" w:rsidRPr="004F2DBE" w:rsidRDefault="00607145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代</w:t>
            </w:r>
          </w:p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数</w:t>
            </w:r>
          </w:p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学</w:t>
            </w:r>
          </w:p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模</w:t>
            </w:r>
          </w:p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糊</w:t>
            </w:r>
          </w:p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逻辑粗</w:t>
            </w:r>
          </w:p>
          <w:p w:rsidR="00607145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proofErr w:type="gramStart"/>
            <w:r>
              <w:rPr>
                <w:rFonts w:hint="eastAsia"/>
              </w:rPr>
              <w:t>糙</w:t>
            </w:r>
            <w:proofErr w:type="gramEnd"/>
          </w:p>
          <w:p w:rsidR="00607145" w:rsidRPr="004F2DBE" w:rsidRDefault="00607145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  <w:rPr>
                <w:szCs w:val="21"/>
              </w:rPr>
            </w:pPr>
            <w:r>
              <w:rPr>
                <w:rFonts w:hint="eastAsia"/>
              </w:rPr>
              <w:t>集</w:t>
            </w:r>
          </w:p>
        </w:tc>
        <w:tc>
          <w:tcPr>
            <w:tcW w:w="7655" w:type="dxa"/>
            <w:vAlign w:val="center"/>
          </w:tcPr>
          <w:p w:rsidR="00533CFF" w:rsidRDefault="00607145" w:rsidP="00533CFF">
            <w:pPr>
              <w:ind w:firstLine="420"/>
              <w:rPr>
                <w:szCs w:val="21"/>
              </w:rPr>
            </w:pPr>
            <w:r w:rsidRPr="00776281">
              <w:t xml:space="preserve"> </w:t>
            </w:r>
          </w:p>
          <w:p w:rsidR="00533CFF" w:rsidRPr="00533CFF" w:rsidRDefault="00533CFF" w:rsidP="00533CFF">
            <w:pPr>
              <w:snapToGrid w:val="0"/>
              <w:spacing w:afterLines="50" w:after="156" w:line="300" w:lineRule="exact"/>
              <w:ind w:rightChars="33" w:right="69"/>
            </w:pPr>
            <w:r w:rsidRPr="00533CFF">
              <w:t xml:space="preserve">[1] </w:t>
            </w:r>
            <w:r w:rsidRPr="00533CFF">
              <w:rPr>
                <w:rFonts w:hint="eastAsia"/>
              </w:rPr>
              <w:t>语言量词的积分语义与非可换逻辑研究，国家自然科学基金，项目编号</w:t>
            </w:r>
            <w:r w:rsidRPr="00533CFF">
              <w:t>60775038</w:t>
            </w:r>
            <w:r w:rsidRPr="00533CFF">
              <w:rPr>
                <w:rFonts w:hint="eastAsia"/>
              </w:rPr>
              <w:t>，</w:t>
            </w:r>
            <w:r w:rsidRPr="00533CFF">
              <w:t>2008-01</w:t>
            </w:r>
            <w:r w:rsidRPr="00533CFF">
              <w:rPr>
                <w:rFonts w:hint="eastAsia"/>
              </w:rPr>
              <w:t>～</w:t>
            </w:r>
            <w:r w:rsidRPr="00533CFF">
              <w:t>2010-12</w:t>
            </w:r>
            <w:r w:rsidRPr="00533CFF">
              <w:rPr>
                <w:rFonts w:hint="eastAsia"/>
              </w:rPr>
              <w:t>，</w:t>
            </w:r>
            <w:r w:rsidRPr="00533CFF">
              <w:t>26</w:t>
            </w:r>
            <w:r w:rsidRPr="00533CFF">
              <w:rPr>
                <w:rFonts w:hint="eastAsia"/>
              </w:rPr>
              <w:t>万元，主持人</w:t>
            </w:r>
            <w:r w:rsidRPr="00533CFF">
              <w:t>.</w:t>
            </w:r>
          </w:p>
          <w:p w:rsidR="00533CFF" w:rsidRPr="00533CFF" w:rsidRDefault="00533CFF" w:rsidP="00533CFF">
            <w:pPr>
              <w:snapToGrid w:val="0"/>
              <w:spacing w:afterLines="50" w:after="156" w:line="300" w:lineRule="exact"/>
              <w:ind w:rightChars="33" w:right="69"/>
            </w:pPr>
            <w:r w:rsidRPr="00533CFF">
              <w:t xml:space="preserve">[2] </w:t>
            </w:r>
            <w:r w:rsidRPr="00533CFF">
              <w:rPr>
                <w:rFonts w:hint="eastAsia"/>
              </w:rPr>
              <w:t>扩展的模糊逻辑与基于蕴涵算子的</w:t>
            </w:r>
            <w:r w:rsidRPr="00533CFF">
              <w:t>Rough</w:t>
            </w:r>
            <w:r w:rsidRPr="00533CFF">
              <w:rPr>
                <w:rFonts w:hint="eastAsia"/>
              </w:rPr>
              <w:t>逻辑，国家自然科学基金，项目编号</w:t>
            </w:r>
            <w:r w:rsidRPr="00533CFF">
              <w:t>61175044</w:t>
            </w:r>
            <w:r w:rsidRPr="00533CFF">
              <w:rPr>
                <w:rFonts w:hint="eastAsia"/>
              </w:rPr>
              <w:t>，</w:t>
            </w:r>
            <w:r w:rsidRPr="00533CFF">
              <w:t>2012-01</w:t>
            </w:r>
            <w:r w:rsidRPr="00533CFF">
              <w:rPr>
                <w:rFonts w:hint="eastAsia"/>
              </w:rPr>
              <w:t>～</w:t>
            </w:r>
            <w:r w:rsidRPr="00533CFF">
              <w:t>2015-12</w:t>
            </w:r>
            <w:r w:rsidRPr="00533CFF">
              <w:rPr>
                <w:rFonts w:hint="eastAsia"/>
              </w:rPr>
              <w:t>，</w:t>
            </w:r>
            <w:r w:rsidRPr="00533CFF">
              <w:t>58</w:t>
            </w:r>
            <w:r w:rsidRPr="00533CFF">
              <w:rPr>
                <w:rFonts w:hint="eastAsia"/>
              </w:rPr>
              <w:t>万元，主持人</w:t>
            </w:r>
            <w:r w:rsidRPr="00533CFF">
              <w:t>.</w:t>
            </w:r>
          </w:p>
          <w:p w:rsidR="00533CFF" w:rsidRPr="00533CFF" w:rsidRDefault="00533CFF" w:rsidP="00533CFF">
            <w:pPr>
              <w:snapToGrid w:val="0"/>
              <w:spacing w:afterLines="50" w:after="156" w:line="300" w:lineRule="exact"/>
              <w:ind w:rightChars="33" w:right="69"/>
            </w:pPr>
            <w:r w:rsidRPr="00533CFF">
              <w:t>[3]</w:t>
            </w:r>
            <w:r w:rsidRPr="00533CFF">
              <w:rPr>
                <w:rFonts w:hint="eastAsia"/>
              </w:rPr>
              <w:t xml:space="preserve"> </w:t>
            </w:r>
            <w:r w:rsidRPr="00533CFF">
              <w:rPr>
                <w:rFonts w:hint="eastAsia"/>
              </w:rPr>
              <w:t>模糊逻辑与粗糙</w:t>
            </w:r>
            <w:proofErr w:type="gramStart"/>
            <w:r w:rsidRPr="00533CFF">
              <w:rPr>
                <w:rFonts w:hint="eastAsia"/>
              </w:rPr>
              <w:t>集理论</w:t>
            </w:r>
            <w:proofErr w:type="gramEnd"/>
            <w:r w:rsidRPr="00533CFF">
              <w:rPr>
                <w:rFonts w:hint="eastAsia"/>
              </w:rPr>
              <w:t>中的超代数结构</w:t>
            </w:r>
            <w:r w:rsidRPr="00533CFF">
              <w:t xml:space="preserve">, </w:t>
            </w:r>
            <w:r w:rsidRPr="00533CFF">
              <w:rPr>
                <w:rFonts w:hint="eastAsia"/>
              </w:rPr>
              <w:t>上海市教育委员会科研创新重点项目，项目编号</w:t>
            </w:r>
            <w:r w:rsidRPr="00533CFF">
              <w:t>13ZZ122</w:t>
            </w:r>
            <w:r w:rsidRPr="00533CFF">
              <w:rPr>
                <w:rFonts w:hint="eastAsia"/>
              </w:rPr>
              <w:t>，</w:t>
            </w:r>
            <w:r w:rsidRPr="00533CFF">
              <w:t>2013-01</w:t>
            </w:r>
            <w:r w:rsidRPr="00533CFF">
              <w:rPr>
                <w:rFonts w:hint="eastAsia"/>
              </w:rPr>
              <w:t>～</w:t>
            </w:r>
            <w:r w:rsidRPr="00533CFF">
              <w:t>2015-12</w:t>
            </w:r>
            <w:r w:rsidRPr="00533CFF">
              <w:rPr>
                <w:rFonts w:hint="eastAsia"/>
              </w:rPr>
              <w:t>，</w:t>
            </w:r>
            <w:r w:rsidRPr="00533CFF">
              <w:t>16</w:t>
            </w:r>
            <w:r w:rsidRPr="00533CFF">
              <w:rPr>
                <w:rFonts w:hint="eastAsia"/>
              </w:rPr>
              <w:t>万元，主持人</w:t>
            </w:r>
            <w:r w:rsidRPr="00533CFF">
              <w:t>.</w:t>
            </w:r>
          </w:p>
          <w:p w:rsidR="00607145" w:rsidRPr="00533CFF" w:rsidRDefault="00533CFF" w:rsidP="00D27715">
            <w:pPr>
              <w:snapToGrid w:val="0"/>
              <w:spacing w:afterLines="50" w:after="156" w:line="300" w:lineRule="exact"/>
              <w:ind w:rightChars="33" w:right="69"/>
            </w:pPr>
            <w:r w:rsidRPr="00533CFF">
              <w:t>[4]</w:t>
            </w:r>
            <w:r>
              <w:t xml:space="preserve"> </w:t>
            </w:r>
            <w:r>
              <w:rPr>
                <w:rFonts w:hint="eastAsia"/>
              </w:rPr>
              <w:t>非结合模糊逻辑、剩余格与超代数结构</w:t>
            </w:r>
            <w:r>
              <w:t xml:space="preserve">, </w:t>
            </w:r>
            <w:r>
              <w:rPr>
                <w:rFonts w:hint="eastAsia"/>
              </w:rPr>
              <w:t>上海海事大学科研</w:t>
            </w:r>
            <w:r w:rsidRPr="00533CFF">
              <w:rPr>
                <w:rFonts w:hint="eastAsia"/>
              </w:rPr>
              <w:t>项目，</w:t>
            </w:r>
            <w:r w:rsidRPr="00533CFF">
              <w:t xml:space="preserve"> </w:t>
            </w:r>
            <w:r w:rsidRPr="00533CFF">
              <w:rPr>
                <w:rFonts w:hint="eastAsia"/>
              </w:rPr>
              <w:t>项目编号</w:t>
            </w:r>
            <w:r>
              <w:t>20120063</w:t>
            </w:r>
            <w:r w:rsidRPr="00533CFF">
              <w:rPr>
                <w:rFonts w:hint="eastAsia"/>
              </w:rPr>
              <w:t>，</w:t>
            </w:r>
            <w:r w:rsidRPr="00533CFF">
              <w:t>2012-01</w:t>
            </w:r>
            <w:r w:rsidRPr="00533CFF">
              <w:rPr>
                <w:rFonts w:hint="eastAsia"/>
              </w:rPr>
              <w:t>～</w:t>
            </w:r>
            <w:r w:rsidRPr="00533CFF">
              <w:t>2014-12</w:t>
            </w:r>
            <w:r w:rsidRPr="00533CFF">
              <w:rPr>
                <w:rFonts w:hint="eastAsia"/>
              </w:rPr>
              <w:t>，</w:t>
            </w:r>
            <w:r w:rsidRPr="00533CFF">
              <w:t>4</w:t>
            </w:r>
            <w:r w:rsidRPr="00533CFF">
              <w:rPr>
                <w:rFonts w:hint="eastAsia"/>
              </w:rPr>
              <w:t>万元，主持人</w:t>
            </w:r>
            <w:r w:rsidRPr="00533CFF">
              <w:t>.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B23251" w:rsidRDefault="00607145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14</w:t>
            </w:r>
          </w:p>
        </w:tc>
        <w:tc>
          <w:tcPr>
            <w:tcW w:w="425" w:type="dxa"/>
            <w:vAlign w:val="center"/>
          </w:tcPr>
          <w:p w:rsidR="00607145" w:rsidRPr="00B23251" w:rsidRDefault="00607145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朱小林</w:t>
            </w:r>
          </w:p>
        </w:tc>
        <w:tc>
          <w:tcPr>
            <w:tcW w:w="382" w:type="dxa"/>
            <w:vAlign w:val="center"/>
          </w:tcPr>
          <w:p w:rsidR="00607145" w:rsidRPr="00B23251" w:rsidRDefault="00607145" w:rsidP="00D12E97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B23251" w:rsidRDefault="00607145" w:rsidP="00B23251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代数数论</w:t>
            </w:r>
          </w:p>
        </w:tc>
        <w:tc>
          <w:tcPr>
            <w:tcW w:w="7655" w:type="dxa"/>
            <w:vAlign w:val="center"/>
          </w:tcPr>
          <w:p w:rsidR="00607145" w:rsidRPr="00B23251" w:rsidRDefault="00607145" w:rsidP="00D12E97">
            <w:pPr>
              <w:rPr>
                <w:sz w:val="24"/>
                <w:szCs w:val="24"/>
              </w:rPr>
            </w:pP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B23251" w:rsidRDefault="00607145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vAlign w:val="center"/>
          </w:tcPr>
          <w:p w:rsidR="00607145" w:rsidRPr="00B23251" w:rsidRDefault="00607145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邓伟</w:t>
            </w:r>
          </w:p>
        </w:tc>
        <w:tc>
          <w:tcPr>
            <w:tcW w:w="382" w:type="dxa"/>
            <w:vAlign w:val="center"/>
          </w:tcPr>
          <w:p w:rsidR="00607145" w:rsidRPr="00B23251" w:rsidRDefault="00607145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607145" w:rsidRPr="00B23251" w:rsidRDefault="00607145" w:rsidP="00B23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模糊规划</w:t>
            </w:r>
          </w:p>
        </w:tc>
        <w:tc>
          <w:tcPr>
            <w:tcW w:w="7655" w:type="dxa"/>
            <w:vAlign w:val="center"/>
          </w:tcPr>
          <w:p w:rsidR="00607145" w:rsidRPr="00B23251" w:rsidRDefault="00DE2C0D" w:rsidP="00DE2C0D">
            <w:pPr>
              <w:snapToGrid w:val="0"/>
              <w:spacing w:afterLines="50" w:after="156" w:line="300" w:lineRule="exact"/>
              <w:ind w:rightChars="33" w:right="69"/>
            </w:pPr>
            <w:r w:rsidRPr="00DE2C0D">
              <w:t>模糊两层规划及其在供应链建模中的应用</w:t>
            </w:r>
            <w:r w:rsidRPr="00DE2C0D">
              <w:rPr>
                <w:rFonts w:hint="eastAsia"/>
              </w:rPr>
              <w:t>，上海海事大学校基金项目，项目编号，</w:t>
            </w:r>
            <w:r w:rsidRPr="00DE2C0D">
              <w:t xml:space="preserve"> 20090168</w:t>
            </w:r>
            <w:r w:rsidRPr="00DE2C0D">
              <w:rPr>
                <w:rFonts w:hint="eastAsia"/>
              </w:rPr>
              <w:t>，</w:t>
            </w:r>
            <w:r w:rsidRPr="00DE2C0D">
              <w:rPr>
                <w:rFonts w:hint="eastAsia"/>
              </w:rPr>
              <w:t>2009-05</w:t>
            </w:r>
            <w:r w:rsidRPr="00533CFF">
              <w:rPr>
                <w:rFonts w:hint="eastAsia"/>
              </w:rPr>
              <w:t>～</w:t>
            </w:r>
            <w:r w:rsidRPr="00533CFF">
              <w:t>201</w:t>
            </w:r>
            <w:r>
              <w:rPr>
                <w:rFonts w:hint="eastAsia"/>
              </w:rPr>
              <w:t>1</w:t>
            </w:r>
            <w:r w:rsidRPr="00533CFF">
              <w:t>-12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万元，主持人</w:t>
            </w:r>
          </w:p>
        </w:tc>
      </w:tr>
      <w:tr w:rsidR="00607145" w:rsidTr="00492312">
        <w:tc>
          <w:tcPr>
            <w:tcW w:w="602" w:type="dxa"/>
            <w:vAlign w:val="center"/>
          </w:tcPr>
          <w:p w:rsidR="00607145" w:rsidRPr="00B23251" w:rsidRDefault="00607145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:rsidR="00607145" w:rsidRPr="00B23251" w:rsidRDefault="00607145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盛子宁</w:t>
            </w:r>
          </w:p>
        </w:tc>
        <w:tc>
          <w:tcPr>
            <w:tcW w:w="382" w:type="dxa"/>
            <w:vAlign w:val="center"/>
          </w:tcPr>
          <w:p w:rsidR="00607145" w:rsidRPr="00B23251" w:rsidRDefault="00607145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607145" w:rsidRPr="00B23251" w:rsidRDefault="00607145" w:rsidP="00B23251">
            <w:pPr>
              <w:rPr>
                <w:szCs w:val="21"/>
              </w:rPr>
            </w:pPr>
            <w:r>
              <w:rPr>
                <w:rFonts w:hint="eastAsia"/>
              </w:rPr>
              <w:t>概率统计</w:t>
            </w:r>
          </w:p>
        </w:tc>
        <w:tc>
          <w:tcPr>
            <w:tcW w:w="7655" w:type="dxa"/>
            <w:vAlign w:val="center"/>
          </w:tcPr>
          <w:p w:rsidR="00607145" w:rsidRPr="00B23251" w:rsidRDefault="00607145" w:rsidP="00533C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492312" w:rsidTr="000264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12" w:rsidRDefault="004923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12" w:rsidRDefault="00492312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lastRenderedPageBreak/>
              <w:t>联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12" w:rsidRDefault="00492312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讲</w:t>
            </w:r>
            <w:r>
              <w:rPr>
                <w:rFonts w:hint="eastAsia"/>
                <w:szCs w:val="21"/>
              </w:rPr>
              <w:lastRenderedPageBreak/>
              <w:t>师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12" w:rsidRDefault="00492312">
            <w:r>
              <w:rPr>
                <w:rFonts w:ascii="宋体" w:eastAsia="宋体" w:hAnsi="宋体" w:cs="宋体" w:hint="eastAsia"/>
              </w:rPr>
              <w:lastRenderedPageBreak/>
              <w:t>计</w:t>
            </w:r>
            <w:r>
              <w:rPr>
                <w:rFonts w:ascii="宋体" w:eastAsia="宋体" w:hAnsi="宋体" w:cs="宋体" w:hint="eastAsia"/>
              </w:rPr>
              <w:lastRenderedPageBreak/>
              <w:t>算机辅助几何设</w:t>
            </w:r>
            <w:r>
              <w:rPr>
                <w:rFonts w:hint="eastAsia"/>
              </w:rPr>
              <w:t>计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E" w:rsidRPr="001567AB" w:rsidRDefault="00F15628" w:rsidP="000264EE">
            <w:pPr>
              <w:snapToGrid w:val="0"/>
              <w:spacing w:afterLines="50" w:after="156" w:line="300" w:lineRule="exact"/>
              <w:ind w:rightChars="33" w:right="69"/>
            </w:pPr>
            <w:r w:rsidRPr="001567AB">
              <w:rPr>
                <w:rFonts w:hint="eastAsia"/>
              </w:rPr>
              <w:lastRenderedPageBreak/>
              <w:t>[1]</w:t>
            </w:r>
            <w:r w:rsidR="000264EE" w:rsidRPr="001567AB">
              <w:rPr>
                <w:rFonts w:hint="eastAsia"/>
              </w:rPr>
              <w:t>有理空间</w:t>
            </w:r>
            <w:r w:rsidR="000264EE" w:rsidRPr="001567AB">
              <w:rPr>
                <w:rFonts w:hint="eastAsia"/>
              </w:rPr>
              <w:t>PH</w:t>
            </w:r>
            <w:r w:rsidR="000264EE" w:rsidRPr="001567AB">
              <w:rPr>
                <w:rFonts w:hint="eastAsia"/>
              </w:rPr>
              <w:t>曲线的几何造型及其应用，国家自然科学基金委，国家级，</w:t>
            </w:r>
            <w:r w:rsidR="000264EE" w:rsidRPr="001567AB">
              <w:rPr>
                <w:rFonts w:hint="eastAsia"/>
              </w:rPr>
              <w:lastRenderedPageBreak/>
              <w:t>2013.01.01-2013.12.30   3</w:t>
            </w:r>
            <w:r w:rsidR="000264EE" w:rsidRPr="001567AB">
              <w:rPr>
                <w:rFonts w:hint="eastAsia"/>
              </w:rPr>
              <w:t>万</w:t>
            </w:r>
          </w:p>
          <w:p w:rsidR="00F15628" w:rsidRPr="001567AB" w:rsidRDefault="00F15628" w:rsidP="000264EE">
            <w:pPr>
              <w:snapToGrid w:val="0"/>
              <w:spacing w:afterLines="50" w:after="156" w:line="300" w:lineRule="exact"/>
              <w:ind w:rightChars="33" w:right="69"/>
            </w:pPr>
          </w:p>
          <w:p w:rsidR="00492312" w:rsidRPr="001567AB" w:rsidRDefault="00F15628" w:rsidP="001567AB">
            <w:pPr>
              <w:snapToGrid w:val="0"/>
              <w:spacing w:afterLines="50" w:after="156" w:line="300" w:lineRule="exact"/>
              <w:ind w:rightChars="33" w:right="69"/>
            </w:pPr>
            <w:r w:rsidRPr="001567AB">
              <w:rPr>
                <w:rFonts w:hint="eastAsia"/>
              </w:rPr>
              <w:t>[2]</w:t>
            </w:r>
            <w:proofErr w:type="gramStart"/>
            <w:r w:rsidRPr="001567AB">
              <w:rPr>
                <w:rFonts w:hint="eastAsia"/>
              </w:rPr>
              <w:t>校基金</w:t>
            </w:r>
            <w:proofErr w:type="gramEnd"/>
            <w:r w:rsidRPr="001567AB">
              <w:rPr>
                <w:rFonts w:hint="eastAsia"/>
              </w:rPr>
              <w:t>项目</w:t>
            </w:r>
            <w:r w:rsidR="001567AB" w:rsidRPr="001567AB">
              <w:rPr>
                <w:rFonts w:hint="eastAsia"/>
              </w:rPr>
              <w:t>：有理空间</w:t>
            </w:r>
            <w:r w:rsidR="001567AB" w:rsidRPr="001567AB">
              <w:rPr>
                <w:rFonts w:hint="eastAsia"/>
              </w:rPr>
              <w:t>PH</w:t>
            </w:r>
            <w:r w:rsidR="001567AB" w:rsidRPr="001567AB">
              <w:rPr>
                <w:rFonts w:hint="eastAsia"/>
              </w:rPr>
              <w:t>曲线的几何造型，</w:t>
            </w:r>
            <w:r w:rsidR="001567AB" w:rsidRPr="001567AB">
              <w:rPr>
                <w:rFonts w:hint="eastAsia"/>
              </w:rPr>
              <w:t>2012.01.01-2014.12.30   4</w:t>
            </w:r>
            <w:r w:rsidR="001567AB" w:rsidRPr="001567AB">
              <w:rPr>
                <w:rFonts w:hint="eastAsia"/>
              </w:rPr>
              <w:t>万</w:t>
            </w:r>
          </w:p>
        </w:tc>
      </w:tr>
      <w:tr w:rsidR="001567AB" w:rsidTr="000264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Default="001567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Default="001567A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朝鲁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Default="001567AB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教授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Default="001567AB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数学机械化与偏微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Default="001567AB" w:rsidP="000264EE">
            <w:pPr>
              <w:snapToGrid w:val="0"/>
              <w:spacing w:afterLines="50" w:after="156" w:line="300" w:lineRule="exact"/>
              <w:ind w:rightChars="33" w:right="69"/>
              <w:rPr>
                <w:rFonts w:hint="eastAsia"/>
              </w:rPr>
            </w:pPr>
            <w:r>
              <w:rPr>
                <w:rFonts w:hint="eastAsia"/>
              </w:rPr>
              <w:t>[1]</w:t>
            </w:r>
            <w:r w:rsidRPr="001567AB">
              <w:rPr>
                <w:rFonts w:hint="eastAsia"/>
              </w:rPr>
              <w:t>偏微分方程对称分类、扩充和判定问题及其微分</w:t>
            </w:r>
            <w:proofErr w:type="gramStart"/>
            <w:r w:rsidRPr="001567AB">
              <w:rPr>
                <w:rFonts w:hint="eastAsia"/>
              </w:rPr>
              <w:t>特征列集算法</w:t>
            </w:r>
            <w:proofErr w:type="gramEnd"/>
            <w:r>
              <w:rPr>
                <w:rFonts w:hint="eastAsia"/>
              </w:rPr>
              <w:t>，国家自然基金，</w:t>
            </w:r>
            <w:r>
              <w:rPr>
                <w:rFonts w:hint="eastAsia"/>
              </w:rPr>
              <w:t>2011-12-2014-12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万</w:t>
            </w:r>
          </w:p>
          <w:p w:rsidR="001567AB" w:rsidRDefault="001567AB" w:rsidP="000264EE">
            <w:pPr>
              <w:snapToGrid w:val="0"/>
              <w:spacing w:afterLines="50" w:after="156" w:line="300" w:lineRule="exact"/>
              <w:ind w:rightChars="33" w:right="69"/>
              <w:rPr>
                <w:rFonts w:hint="eastAsia"/>
              </w:rPr>
            </w:pPr>
            <w:r>
              <w:rPr>
                <w:rFonts w:hint="eastAsia"/>
              </w:rPr>
              <w:t>[2]</w:t>
            </w:r>
            <w:r w:rsidRPr="001567AB">
              <w:rPr>
                <w:rFonts w:hint="eastAsia"/>
              </w:rPr>
              <w:t>化工物流风险感知、控制及运作优化关键技术</w:t>
            </w:r>
            <w:r>
              <w:rPr>
                <w:rFonts w:hint="eastAsia"/>
              </w:rPr>
              <w:t>，上海科委地方院校能力建设重点项目</w:t>
            </w:r>
            <w:r w:rsidR="002C4A1F">
              <w:rPr>
                <w:rFonts w:hint="eastAsia"/>
              </w:rPr>
              <w:t>（省部级）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2012-09-2015-06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万</w:t>
            </w:r>
          </w:p>
          <w:p w:rsidR="001567AB" w:rsidRDefault="001567AB" w:rsidP="001567AB">
            <w:pPr>
              <w:snapToGrid w:val="0"/>
              <w:spacing w:afterLines="50" w:after="156" w:line="300" w:lineRule="exact"/>
              <w:ind w:rightChars="33" w:right="69"/>
              <w:rPr>
                <w:rFonts w:hint="eastAsia"/>
              </w:rPr>
            </w:pPr>
            <w:r>
              <w:rPr>
                <w:rFonts w:hint="eastAsia"/>
              </w:rPr>
              <w:t>[3]</w:t>
            </w:r>
            <w:r w:rsidRPr="001567AB">
              <w:rPr>
                <w:rFonts w:hint="eastAsia"/>
              </w:rPr>
              <w:t>可积系统若干问题的计算机代数研究和理论探索</w:t>
            </w:r>
            <w:r>
              <w:rPr>
                <w:rFonts w:hint="eastAsia"/>
              </w:rPr>
              <w:t>，</w:t>
            </w:r>
            <w:r w:rsidRPr="001567AB">
              <w:rPr>
                <w:rFonts w:hint="eastAsia"/>
              </w:rPr>
              <w:t>国家自然基金</w:t>
            </w:r>
            <w:r>
              <w:rPr>
                <w:rFonts w:hint="eastAsia"/>
              </w:rPr>
              <w:t>自项目（省部级）</w:t>
            </w:r>
            <w:r w:rsidRPr="001567AB">
              <w:rPr>
                <w:rFonts w:hint="eastAsia"/>
              </w:rPr>
              <w:t>，</w:t>
            </w:r>
            <w:r w:rsidRPr="001567AB">
              <w:rPr>
                <w:rFonts w:hint="eastAsia"/>
              </w:rPr>
              <w:t>2011-12-2014-12</w:t>
            </w:r>
            <w:r w:rsidRPr="001567AB"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 w:rsidRPr="001567AB">
              <w:rPr>
                <w:rFonts w:hint="eastAsia"/>
              </w:rPr>
              <w:t>万</w:t>
            </w:r>
          </w:p>
          <w:p w:rsidR="001567AB" w:rsidRDefault="001567AB" w:rsidP="001567AB">
            <w:pPr>
              <w:snapToGrid w:val="0"/>
              <w:spacing w:afterLines="50" w:after="156" w:line="300" w:lineRule="exact"/>
              <w:ind w:rightChars="33" w:right="69"/>
              <w:rPr>
                <w:rFonts w:hint="eastAsia"/>
              </w:rPr>
            </w:pPr>
            <w:r>
              <w:rPr>
                <w:rFonts w:hint="eastAsia"/>
              </w:rPr>
              <w:t>[4]</w:t>
            </w:r>
            <w:r w:rsidRPr="001567AB">
              <w:rPr>
                <w:rFonts w:hint="eastAsia"/>
              </w:rPr>
              <w:t>基于计算机代数系统平台的大学数学教学新模式的研究与实践</w:t>
            </w:r>
            <w:r>
              <w:rPr>
                <w:rFonts w:hint="eastAsia"/>
              </w:rPr>
              <w:t>，上海教委教改项目</w:t>
            </w:r>
            <w:r w:rsidR="002C4A1F">
              <w:rPr>
                <w:rFonts w:hint="eastAsia"/>
              </w:rPr>
              <w:t>（局级）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</w:t>
            </w:r>
            <w:r w:rsidR="00895B50">
              <w:rPr>
                <w:rFonts w:hint="eastAsia"/>
              </w:rPr>
              <w:t>10-2013-06</w:t>
            </w:r>
            <w:r w:rsidR="00895B50">
              <w:rPr>
                <w:rFonts w:hint="eastAsia"/>
              </w:rPr>
              <w:t>，</w:t>
            </w:r>
            <w:r w:rsidR="00895B50">
              <w:rPr>
                <w:rFonts w:hint="eastAsia"/>
              </w:rPr>
              <w:t>3</w:t>
            </w:r>
            <w:r w:rsidR="00895B50">
              <w:rPr>
                <w:rFonts w:hint="eastAsia"/>
              </w:rPr>
              <w:t>万</w:t>
            </w:r>
          </w:p>
          <w:p w:rsidR="00895B50" w:rsidRPr="001567AB" w:rsidRDefault="00895B50" w:rsidP="001567AB">
            <w:pPr>
              <w:snapToGrid w:val="0"/>
              <w:spacing w:afterLines="50" w:after="156" w:line="300" w:lineRule="exact"/>
              <w:ind w:rightChars="33" w:right="69"/>
              <w:rPr>
                <w:rFonts w:hint="eastAsia"/>
              </w:rPr>
            </w:pPr>
            <w:r>
              <w:rPr>
                <w:rFonts w:hint="eastAsia"/>
              </w:rPr>
              <w:t>[5]</w:t>
            </w:r>
            <w:r w:rsidRPr="00895B50">
              <w:rPr>
                <w:rFonts w:hint="eastAsia"/>
              </w:rPr>
              <w:t>微分形式吴方法及其偏微分方程对称问题中的应用</w:t>
            </w:r>
            <w:r>
              <w:rPr>
                <w:rFonts w:hint="eastAsia"/>
              </w:rPr>
              <w:t>，</w:t>
            </w:r>
            <w:r w:rsidR="002C4A1F">
              <w:rPr>
                <w:rFonts w:hint="eastAsia"/>
              </w:rPr>
              <w:t>上海海事大学</w:t>
            </w:r>
            <w:r>
              <w:rPr>
                <w:rFonts w:hint="eastAsia"/>
              </w:rPr>
              <w:t>校基金</w:t>
            </w:r>
            <w:r w:rsidR="002C4A1F">
              <w:rPr>
                <w:rFonts w:hint="eastAsia"/>
              </w:rPr>
              <w:t>（校基</w:t>
            </w:r>
            <w:bookmarkStart w:id="0" w:name="_GoBack"/>
            <w:bookmarkEnd w:id="0"/>
            <w:r w:rsidR="002C4A1F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2011-01-2013-06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</w:t>
            </w:r>
          </w:p>
        </w:tc>
      </w:tr>
    </w:tbl>
    <w:p w:rsidR="00877B53" w:rsidRPr="00FB1238" w:rsidRDefault="00877B53" w:rsidP="00FB1238">
      <w:pPr>
        <w:ind w:firstLineChars="200" w:firstLine="420"/>
      </w:pPr>
    </w:p>
    <w:sectPr w:rsidR="00877B53" w:rsidRPr="00FB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F4" w:rsidRDefault="004F73F4" w:rsidP="00877B53">
      <w:r>
        <w:separator/>
      </w:r>
    </w:p>
  </w:endnote>
  <w:endnote w:type="continuationSeparator" w:id="0">
    <w:p w:rsidR="004F73F4" w:rsidRDefault="004F73F4" w:rsidP="008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Br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F4" w:rsidRDefault="004F73F4" w:rsidP="00877B53">
      <w:r>
        <w:separator/>
      </w:r>
    </w:p>
  </w:footnote>
  <w:footnote w:type="continuationSeparator" w:id="0">
    <w:p w:rsidR="004F73F4" w:rsidRDefault="004F73F4" w:rsidP="0087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4"/>
    <w:multiLevelType w:val="hybridMultilevel"/>
    <w:tmpl w:val="40289600"/>
    <w:lvl w:ilvl="0" w:tplc="74601CDC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0"/>
        </w:tabs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0"/>
        </w:tabs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0"/>
        </w:tabs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20"/>
      </w:pPr>
    </w:lvl>
  </w:abstractNum>
  <w:abstractNum w:abstractNumId="1">
    <w:nsid w:val="15CA0F27"/>
    <w:multiLevelType w:val="hybridMultilevel"/>
    <w:tmpl w:val="F73C5E7A"/>
    <w:lvl w:ilvl="0" w:tplc="8C0ADA46">
      <w:start w:val="1"/>
      <w:numFmt w:val="decimal"/>
      <w:lvlText w:val="[%1]"/>
      <w:lvlJc w:val="left"/>
      <w:pPr>
        <w:tabs>
          <w:tab w:val="num" w:pos="454"/>
        </w:tabs>
        <w:ind w:left="493" w:hanging="4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C02C4D"/>
    <w:multiLevelType w:val="hybridMultilevel"/>
    <w:tmpl w:val="30D01D10"/>
    <w:lvl w:ilvl="0" w:tplc="61B61C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F03A37"/>
    <w:multiLevelType w:val="hybridMultilevel"/>
    <w:tmpl w:val="574ED944"/>
    <w:lvl w:ilvl="0" w:tplc="C54A2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4058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126B35"/>
    <w:multiLevelType w:val="hybridMultilevel"/>
    <w:tmpl w:val="05D86FC8"/>
    <w:lvl w:ilvl="0" w:tplc="5AA607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781285E"/>
    <w:multiLevelType w:val="hybridMultilevel"/>
    <w:tmpl w:val="E6CCB258"/>
    <w:lvl w:ilvl="0" w:tplc="699C1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53193B"/>
    <w:multiLevelType w:val="hybridMultilevel"/>
    <w:tmpl w:val="84D088F6"/>
    <w:lvl w:ilvl="0" w:tplc="A8F44870">
      <w:start w:val="1"/>
      <w:numFmt w:val="decimalEnclosedCircle"/>
      <w:lvlText w:val="%1"/>
      <w:lvlJc w:val="left"/>
      <w:pPr>
        <w:ind w:left="360" w:hanging="360"/>
      </w:pPr>
      <w:rPr>
        <w:rFonts w:ascii="LucidaBright" w:hAnsi="LucidaBright" w:cs="LucidaBright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480DF4"/>
    <w:multiLevelType w:val="hybridMultilevel"/>
    <w:tmpl w:val="332EC706"/>
    <w:lvl w:ilvl="0" w:tplc="17FC7B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63"/>
    <w:rsid w:val="000264EE"/>
    <w:rsid w:val="000654AA"/>
    <w:rsid w:val="000962F3"/>
    <w:rsid w:val="0009777E"/>
    <w:rsid w:val="000E4651"/>
    <w:rsid w:val="000F1A6E"/>
    <w:rsid w:val="000F4D71"/>
    <w:rsid w:val="001567AB"/>
    <w:rsid w:val="00173071"/>
    <w:rsid w:val="001A7EBD"/>
    <w:rsid w:val="001C69F4"/>
    <w:rsid w:val="0022572F"/>
    <w:rsid w:val="00267D21"/>
    <w:rsid w:val="00275FA5"/>
    <w:rsid w:val="002B5295"/>
    <w:rsid w:val="002C4A1F"/>
    <w:rsid w:val="00337061"/>
    <w:rsid w:val="003469E4"/>
    <w:rsid w:val="0036293B"/>
    <w:rsid w:val="00362D43"/>
    <w:rsid w:val="003B521F"/>
    <w:rsid w:val="003B7259"/>
    <w:rsid w:val="003E65F9"/>
    <w:rsid w:val="00404507"/>
    <w:rsid w:val="00406C41"/>
    <w:rsid w:val="00416963"/>
    <w:rsid w:val="00425A84"/>
    <w:rsid w:val="0045161D"/>
    <w:rsid w:val="00492312"/>
    <w:rsid w:val="004E76B0"/>
    <w:rsid w:val="004F2DBE"/>
    <w:rsid w:val="004F5E36"/>
    <w:rsid w:val="004F73F4"/>
    <w:rsid w:val="00522AEA"/>
    <w:rsid w:val="005241A1"/>
    <w:rsid w:val="00533CFF"/>
    <w:rsid w:val="00572125"/>
    <w:rsid w:val="00580824"/>
    <w:rsid w:val="00597737"/>
    <w:rsid w:val="005A4B93"/>
    <w:rsid w:val="005F0B1F"/>
    <w:rsid w:val="00607145"/>
    <w:rsid w:val="00627CA8"/>
    <w:rsid w:val="00667E04"/>
    <w:rsid w:val="006B72A2"/>
    <w:rsid w:val="006D4902"/>
    <w:rsid w:val="006D705E"/>
    <w:rsid w:val="0070446F"/>
    <w:rsid w:val="00746263"/>
    <w:rsid w:val="00755F00"/>
    <w:rsid w:val="00773B67"/>
    <w:rsid w:val="00776281"/>
    <w:rsid w:val="007875DE"/>
    <w:rsid w:val="007B1D83"/>
    <w:rsid w:val="007B509E"/>
    <w:rsid w:val="007D10C6"/>
    <w:rsid w:val="007D2D2C"/>
    <w:rsid w:val="00877B53"/>
    <w:rsid w:val="00895B50"/>
    <w:rsid w:val="008B1FA0"/>
    <w:rsid w:val="008D790B"/>
    <w:rsid w:val="008F68E5"/>
    <w:rsid w:val="00907920"/>
    <w:rsid w:val="009333AC"/>
    <w:rsid w:val="00975E63"/>
    <w:rsid w:val="00977DB7"/>
    <w:rsid w:val="00983758"/>
    <w:rsid w:val="009A4C94"/>
    <w:rsid w:val="009A5E14"/>
    <w:rsid w:val="009A69A8"/>
    <w:rsid w:val="009C3D3C"/>
    <w:rsid w:val="009D1C22"/>
    <w:rsid w:val="00A571BF"/>
    <w:rsid w:val="00A73490"/>
    <w:rsid w:val="00A85216"/>
    <w:rsid w:val="00AB56DC"/>
    <w:rsid w:val="00AD6948"/>
    <w:rsid w:val="00AE44E8"/>
    <w:rsid w:val="00B23251"/>
    <w:rsid w:val="00B359B0"/>
    <w:rsid w:val="00B427F7"/>
    <w:rsid w:val="00B5034D"/>
    <w:rsid w:val="00B60DE0"/>
    <w:rsid w:val="00B94967"/>
    <w:rsid w:val="00BB4B14"/>
    <w:rsid w:val="00BD7138"/>
    <w:rsid w:val="00BE01CF"/>
    <w:rsid w:val="00BE712A"/>
    <w:rsid w:val="00C01147"/>
    <w:rsid w:val="00C27F46"/>
    <w:rsid w:val="00C95B5A"/>
    <w:rsid w:val="00CA50D4"/>
    <w:rsid w:val="00CD0558"/>
    <w:rsid w:val="00CE1712"/>
    <w:rsid w:val="00D06189"/>
    <w:rsid w:val="00D12E97"/>
    <w:rsid w:val="00D27715"/>
    <w:rsid w:val="00D431CA"/>
    <w:rsid w:val="00D677FA"/>
    <w:rsid w:val="00D80574"/>
    <w:rsid w:val="00DC2980"/>
    <w:rsid w:val="00DE2C0D"/>
    <w:rsid w:val="00DF6D72"/>
    <w:rsid w:val="00E35C25"/>
    <w:rsid w:val="00E87F31"/>
    <w:rsid w:val="00EA10FE"/>
    <w:rsid w:val="00ED19CE"/>
    <w:rsid w:val="00EF561E"/>
    <w:rsid w:val="00EF71D0"/>
    <w:rsid w:val="00F15628"/>
    <w:rsid w:val="00F3105E"/>
    <w:rsid w:val="00F504E5"/>
    <w:rsid w:val="00FA170B"/>
    <w:rsid w:val="00FB1238"/>
    <w:rsid w:val="00FE292E"/>
    <w:rsid w:val="00FF00A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shmtu.edu.cn/idc/research/projectDeclaration/projectDeclarationAction.do?method=detailProjectDeclaration&amp;useType=list&amp;rowid=201206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544</Words>
  <Characters>3101</Characters>
  <Application>Microsoft Office Word</Application>
  <DocSecurity>0</DocSecurity>
  <Lines>25</Lines>
  <Paragraphs>7</Paragraphs>
  <ScaleCrop>false</ScaleCrop>
  <Company>Toshiba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117</cp:lastModifiedBy>
  <cp:revision>32</cp:revision>
  <dcterms:created xsi:type="dcterms:W3CDTF">2012-12-05T03:51:00Z</dcterms:created>
  <dcterms:modified xsi:type="dcterms:W3CDTF">2013-01-19T01:50:00Z</dcterms:modified>
</cp:coreProperties>
</file>